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ECEBA" w14:textId="77777777" w:rsidR="00E22F47" w:rsidRPr="003D2459" w:rsidRDefault="00E22F47" w:rsidP="00E22F47">
      <w:pPr>
        <w:suppressAutoHyphens/>
        <w:spacing w:after="0"/>
        <w:jc w:val="center"/>
        <w:rPr>
          <w:sz w:val="28"/>
          <w:szCs w:val="28"/>
        </w:rPr>
      </w:pPr>
      <w:commentRangeStart w:id="0"/>
      <w:r w:rsidRPr="003D2459">
        <w:rPr>
          <w:sz w:val="28"/>
          <w:szCs w:val="28"/>
        </w:rPr>
        <w:t>МИНОБРНАУКИ РОССИИ</w:t>
      </w:r>
      <w:commentRangeEnd w:id="0"/>
      <w:r w:rsidRPr="003D2459">
        <w:rPr>
          <w:sz w:val="16"/>
          <w:szCs w:val="16"/>
        </w:rPr>
        <w:commentReference w:id="0"/>
      </w:r>
    </w:p>
    <w:p w14:paraId="646D8930" w14:textId="77777777" w:rsidR="00E22F47" w:rsidRPr="00DB597C" w:rsidRDefault="00E22F47" w:rsidP="00E22F47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5934EB8D" w14:textId="77777777" w:rsidR="00E22F47" w:rsidRPr="00DB597C" w:rsidRDefault="00E22F47" w:rsidP="00E22F47">
      <w:pPr>
        <w:spacing w:after="0" w:line="240" w:lineRule="auto"/>
        <w:jc w:val="center"/>
      </w:pPr>
      <w:r w:rsidRPr="00DB597C">
        <w:t>высшего образования</w:t>
      </w:r>
    </w:p>
    <w:p w14:paraId="5E3D5664" w14:textId="77777777" w:rsidR="00E22F47" w:rsidRPr="00DB597C" w:rsidRDefault="00E22F47" w:rsidP="00E22F47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72280FD2" w14:textId="77777777" w:rsidR="00E22F47" w:rsidRPr="00DB597C" w:rsidRDefault="00E22F47" w:rsidP="00E22F47">
      <w:pPr>
        <w:spacing w:after="0" w:line="240" w:lineRule="auto"/>
        <w:jc w:val="center"/>
      </w:pPr>
      <w:r w:rsidRPr="00DB597C">
        <w:t>имени Козьмы Минина»</w:t>
      </w:r>
    </w:p>
    <w:p w14:paraId="05F3CECC" w14:textId="77777777" w:rsidR="00E22F47" w:rsidRPr="00DB597C" w:rsidRDefault="00E22F47" w:rsidP="00E22F47">
      <w:pPr>
        <w:spacing w:after="0" w:line="240" w:lineRule="auto"/>
      </w:pPr>
    </w:p>
    <w:p w14:paraId="755123F9" w14:textId="77777777" w:rsidR="00E22F47" w:rsidRPr="00DB597C" w:rsidRDefault="00E22F47" w:rsidP="00E22F47">
      <w:pPr>
        <w:spacing w:after="0" w:line="240" w:lineRule="auto"/>
      </w:pPr>
    </w:p>
    <w:p w14:paraId="44DE0CAE" w14:textId="77777777" w:rsidR="00E22F47" w:rsidRPr="00DB597C" w:rsidRDefault="00E22F47" w:rsidP="00E22F47">
      <w:pPr>
        <w:spacing w:after="0" w:line="240" w:lineRule="auto"/>
      </w:pPr>
    </w:p>
    <w:p w14:paraId="1599478E" w14:textId="77777777" w:rsidR="00E22F47" w:rsidRPr="00DB597C" w:rsidRDefault="00E22F47" w:rsidP="001A73D6">
      <w:pPr>
        <w:spacing w:after="0" w:line="240" w:lineRule="auto"/>
        <w:jc w:val="right"/>
      </w:pPr>
    </w:p>
    <w:p w14:paraId="345ACBFB" w14:textId="77777777" w:rsidR="00E22F47" w:rsidRPr="00EA1887" w:rsidRDefault="00E22F47" w:rsidP="00E22F47">
      <w:pPr>
        <w:spacing w:after="0" w:line="240" w:lineRule="auto"/>
        <w:ind w:left="3402" w:firstLine="1418"/>
        <w:jc w:val="right"/>
      </w:pPr>
    </w:p>
    <w:p w14:paraId="1A503B45" w14:textId="77777777" w:rsidR="00E22F47" w:rsidRPr="00EA1887" w:rsidRDefault="00E22F47" w:rsidP="00E22F47">
      <w:pPr>
        <w:suppressAutoHyphens/>
        <w:spacing w:line="240" w:lineRule="auto"/>
        <w:ind w:left="4820"/>
        <w:contextualSpacing/>
      </w:pPr>
      <w:r w:rsidRPr="00EA1887">
        <w:t xml:space="preserve">УТВЕРЖДЕНО </w:t>
      </w:r>
    </w:p>
    <w:p w14:paraId="12FE8CCD" w14:textId="77777777" w:rsidR="00E22F47" w:rsidRPr="00EA1887" w:rsidRDefault="00E22F47" w:rsidP="00E22F47">
      <w:pPr>
        <w:suppressAutoHyphens/>
        <w:spacing w:line="240" w:lineRule="auto"/>
        <w:ind w:left="4820"/>
        <w:contextualSpacing/>
      </w:pPr>
      <w:r w:rsidRPr="00EA1887">
        <w:t xml:space="preserve">Решением Ученого совета </w:t>
      </w:r>
    </w:p>
    <w:p w14:paraId="4A6C59EE" w14:textId="77777777" w:rsidR="00E22F47" w:rsidRPr="00EA1887" w:rsidRDefault="00E22F47" w:rsidP="00E22F47">
      <w:pPr>
        <w:suppressAutoHyphens/>
        <w:spacing w:line="240" w:lineRule="auto"/>
        <w:ind w:left="4820"/>
        <w:contextualSpacing/>
      </w:pPr>
      <w:r>
        <w:t>Протокол № 6</w:t>
      </w:r>
      <w:r w:rsidRPr="00EA1887">
        <w:tab/>
        <w:t xml:space="preserve">                                                                                  </w:t>
      </w:r>
    </w:p>
    <w:p w14:paraId="39C2E7E9" w14:textId="77777777" w:rsidR="00E22F47" w:rsidRPr="00EA1887" w:rsidRDefault="00E22F47" w:rsidP="00E22F47">
      <w:pPr>
        <w:suppressAutoHyphens/>
        <w:spacing w:line="240" w:lineRule="auto"/>
        <w:ind w:left="4820"/>
        <w:contextualSpacing/>
      </w:pPr>
      <w:commentRangeStart w:id="1"/>
      <w:commentRangeStart w:id="2"/>
      <w:r w:rsidRPr="00EA1887">
        <w:t>«</w:t>
      </w:r>
      <w:r>
        <w:t>22»  февраля 2019</w:t>
      </w:r>
      <w:r w:rsidRPr="00EA1887">
        <w:t>г.</w:t>
      </w:r>
      <w:commentRangeEnd w:id="1"/>
      <w:r>
        <w:rPr>
          <w:rStyle w:val="ad"/>
        </w:rPr>
        <w:commentReference w:id="1"/>
      </w:r>
      <w:commentRangeEnd w:id="2"/>
      <w:r w:rsidR="00BA4FA0">
        <w:rPr>
          <w:rStyle w:val="ad"/>
          <w:rFonts w:ascii="Calibri" w:eastAsia="Calibri" w:hAnsi="Calibri"/>
          <w:lang w:eastAsia="en-US"/>
        </w:rPr>
        <w:commentReference w:id="2"/>
      </w:r>
    </w:p>
    <w:p w14:paraId="0547B76E" w14:textId="77777777" w:rsidR="00E22F47" w:rsidRDefault="00E22F47" w:rsidP="00E22F47">
      <w:pPr>
        <w:spacing w:after="0" w:line="240" w:lineRule="auto"/>
        <w:ind w:left="4956" w:hanging="136"/>
      </w:pPr>
    </w:p>
    <w:p w14:paraId="2B54AC03" w14:textId="77777777" w:rsidR="00E22F47" w:rsidRDefault="00E22F47" w:rsidP="00E22F47">
      <w:pPr>
        <w:spacing w:after="0" w:line="240" w:lineRule="auto"/>
        <w:ind w:left="4956" w:hanging="136"/>
      </w:pPr>
    </w:p>
    <w:p w14:paraId="6A57B9A4" w14:textId="77777777" w:rsidR="00E22F47" w:rsidRDefault="00E22F47" w:rsidP="00E22F47">
      <w:pPr>
        <w:spacing w:after="0" w:line="240" w:lineRule="auto"/>
        <w:ind w:left="4956" w:hanging="136"/>
      </w:pPr>
    </w:p>
    <w:p w14:paraId="4279BE84" w14:textId="77777777" w:rsidR="00E22F47" w:rsidRPr="00EA1887" w:rsidRDefault="00E22F47" w:rsidP="00E22F47">
      <w:pPr>
        <w:spacing w:after="0" w:line="240" w:lineRule="auto"/>
        <w:ind w:left="4956" w:hanging="136"/>
      </w:pPr>
    </w:p>
    <w:p w14:paraId="538EA40B" w14:textId="77777777" w:rsidR="00E22F47" w:rsidRPr="00DB597C" w:rsidRDefault="00E22F47" w:rsidP="00E22F47">
      <w:pPr>
        <w:spacing w:after="0" w:line="240" w:lineRule="auto"/>
      </w:pPr>
      <w:r w:rsidRPr="00DB597C">
        <w:t xml:space="preserve">                                                </w:t>
      </w:r>
    </w:p>
    <w:p w14:paraId="22382EE3" w14:textId="77777777" w:rsidR="00E22F47" w:rsidRPr="00DB597C" w:rsidRDefault="00E22F47" w:rsidP="00E22F47">
      <w:pPr>
        <w:spacing w:after="0" w:line="240" w:lineRule="auto"/>
        <w:jc w:val="center"/>
      </w:pPr>
    </w:p>
    <w:p w14:paraId="606B7BBA" w14:textId="77777777" w:rsidR="00E22F47" w:rsidRDefault="00E22F47" w:rsidP="00E22F47">
      <w:pPr>
        <w:spacing w:after="0" w:line="240" w:lineRule="auto"/>
        <w:jc w:val="center"/>
      </w:pPr>
    </w:p>
    <w:p w14:paraId="1676706E" w14:textId="77777777" w:rsidR="00E22F47" w:rsidRPr="00DB597C" w:rsidRDefault="00E22F47" w:rsidP="00E22F47">
      <w:pPr>
        <w:spacing w:after="0" w:line="240" w:lineRule="auto"/>
        <w:jc w:val="center"/>
      </w:pPr>
    </w:p>
    <w:p w14:paraId="58C3E7FA" w14:textId="77777777" w:rsidR="00E22F47" w:rsidRPr="00DB597C" w:rsidRDefault="00E22F47" w:rsidP="00E22F47">
      <w:pPr>
        <w:spacing w:after="0" w:line="360" w:lineRule="auto"/>
        <w:jc w:val="center"/>
        <w:rPr>
          <w:b/>
        </w:rPr>
      </w:pPr>
    </w:p>
    <w:p w14:paraId="6EA74E9D" w14:textId="77777777" w:rsidR="00E22F47" w:rsidRPr="00DB597C" w:rsidRDefault="00E22F47" w:rsidP="00E22F47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237FD359" w14:textId="77777777" w:rsidR="00E22F47" w:rsidRPr="00DB597C" w:rsidRDefault="00E22F47" w:rsidP="00E22F47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Общенаучный</w:t>
      </w:r>
      <w:r w:rsidRPr="00DB597C">
        <w:rPr>
          <w:b/>
          <w:caps/>
        </w:rPr>
        <w:t>»</w:t>
      </w:r>
    </w:p>
    <w:p w14:paraId="79DBCFFA" w14:textId="77777777" w:rsidR="00E22F47" w:rsidRPr="00DB597C" w:rsidRDefault="00E22F47" w:rsidP="00E22F47">
      <w:pPr>
        <w:spacing w:after="0" w:line="360" w:lineRule="auto"/>
        <w:jc w:val="center"/>
        <w:rPr>
          <w:b/>
        </w:rPr>
      </w:pPr>
    </w:p>
    <w:p w14:paraId="00C69113" w14:textId="77777777" w:rsidR="00E22F47" w:rsidRPr="00DB597C" w:rsidRDefault="00E22F47" w:rsidP="00E22F47">
      <w:pPr>
        <w:spacing w:after="0" w:line="360" w:lineRule="auto"/>
      </w:pPr>
      <w:r w:rsidRPr="00DB597C">
        <w:t>На</w:t>
      </w:r>
      <w:r>
        <w:t>правление подготовки/специальность:</w:t>
      </w:r>
      <w:r w:rsidRPr="00CB4B95">
        <w:t xml:space="preserve"> 44.04.01 «Педагогическое о</w:t>
      </w:r>
      <w:r>
        <w:t>бразование»</w:t>
      </w:r>
    </w:p>
    <w:p w14:paraId="5CB84511" w14:textId="77777777" w:rsidR="00E22F47" w:rsidRPr="004C7616" w:rsidRDefault="00E22F47" w:rsidP="00E22F47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</w:t>
      </w:r>
    </w:p>
    <w:p w14:paraId="243E7BBD" w14:textId="77777777" w:rsidR="00E22F47" w:rsidRPr="00DB597C" w:rsidRDefault="00E22F47" w:rsidP="00E22F47">
      <w:pPr>
        <w:spacing w:after="0" w:line="360" w:lineRule="auto"/>
      </w:pPr>
      <w:r>
        <w:t>Профиль/специализация «</w:t>
      </w:r>
      <w:r>
        <w:rPr>
          <w:rStyle w:val="font12"/>
          <w:rFonts w:eastAsia="Calibri"/>
        </w:rPr>
        <w:t>Бизнес-педагогика</w:t>
      </w:r>
      <w:r w:rsidRPr="00DB597C">
        <w:t>»</w:t>
      </w:r>
    </w:p>
    <w:p w14:paraId="0C1DC972" w14:textId="77777777" w:rsidR="00E22F47" w:rsidRPr="004C7616" w:rsidRDefault="00E22F47" w:rsidP="00E22F47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6DC5CE56" w14:textId="77777777" w:rsidR="00E22F47" w:rsidRPr="00330219" w:rsidRDefault="00E22F47" w:rsidP="00E22F47">
      <w:pPr>
        <w:spacing w:after="0" w:line="360" w:lineRule="auto"/>
        <w:rPr>
          <w:sz w:val="17"/>
          <w:szCs w:val="17"/>
        </w:rPr>
      </w:pPr>
      <w:r>
        <w:t>Форма обучения – очная</w:t>
      </w:r>
    </w:p>
    <w:p w14:paraId="5889B4B9" w14:textId="77777777" w:rsidR="00E22F47" w:rsidRPr="00DB597C" w:rsidRDefault="00E22F47" w:rsidP="00E22F47">
      <w:pPr>
        <w:spacing w:after="0" w:line="240" w:lineRule="auto"/>
      </w:pPr>
    </w:p>
    <w:p w14:paraId="35E7043C" w14:textId="77777777" w:rsidR="00E22F47" w:rsidRPr="00DB597C" w:rsidRDefault="00E22F47" w:rsidP="00E22F47">
      <w:pPr>
        <w:spacing w:after="0" w:line="240" w:lineRule="auto"/>
      </w:pPr>
      <w:r>
        <w:t>Трудоемкость модуля –  23</w:t>
      </w:r>
      <w:r w:rsidRPr="00DB597C">
        <w:t xml:space="preserve"> з.е.</w:t>
      </w:r>
    </w:p>
    <w:p w14:paraId="7A9A4244" w14:textId="77777777" w:rsidR="00E22F47" w:rsidRDefault="00E22F47" w:rsidP="00E22F47">
      <w:pPr>
        <w:spacing w:after="0" w:line="240" w:lineRule="auto"/>
      </w:pPr>
    </w:p>
    <w:p w14:paraId="0AED2E0E" w14:textId="77777777" w:rsidR="00E22F47" w:rsidRPr="00DB597C" w:rsidRDefault="00E22F47" w:rsidP="00E22F47">
      <w:pPr>
        <w:spacing w:after="0" w:line="240" w:lineRule="auto"/>
      </w:pPr>
    </w:p>
    <w:p w14:paraId="480C9299" w14:textId="77777777" w:rsidR="00E22F47" w:rsidRDefault="00E22F47" w:rsidP="00E22F47">
      <w:pPr>
        <w:spacing w:after="0" w:line="240" w:lineRule="auto"/>
      </w:pPr>
    </w:p>
    <w:p w14:paraId="2560C450" w14:textId="77777777" w:rsidR="00E22F47" w:rsidRDefault="00E22F47" w:rsidP="00E22F47">
      <w:pPr>
        <w:spacing w:after="0" w:line="240" w:lineRule="auto"/>
      </w:pPr>
    </w:p>
    <w:p w14:paraId="0C57E48B" w14:textId="77777777" w:rsidR="00E22F47" w:rsidRDefault="00E22F47" w:rsidP="00E22F47">
      <w:pPr>
        <w:spacing w:after="0" w:line="240" w:lineRule="auto"/>
      </w:pPr>
    </w:p>
    <w:p w14:paraId="22E753CF" w14:textId="77777777" w:rsidR="00E22F47" w:rsidRDefault="00E22F47" w:rsidP="00E22F47">
      <w:pPr>
        <w:spacing w:after="0" w:line="240" w:lineRule="auto"/>
      </w:pPr>
    </w:p>
    <w:p w14:paraId="1F86DF3A" w14:textId="77777777" w:rsidR="00E22F47" w:rsidRPr="00DB597C" w:rsidRDefault="00E22F47" w:rsidP="00E22F47">
      <w:pPr>
        <w:spacing w:after="0" w:line="240" w:lineRule="auto"/>
      </w:pPr>
    </w:p>
    <w:p w14:paraId="142E824C" w14:textId="77777777" w:rsidR="00E22F47" w:rsidRPr="00DB597C" w:rsidRDefault="00E22F47" w:rsidP="00E22F47">
      <w:pPr>
        <w:spacing w:after="0" w:line="240" w:lineRule="auto"/>
      </w:pPr>
    </w:p>
    <w:p w14:paraId="5749695C" w14:textId="77777777" w:rsidR="00E22F47" w:rsidRPr="00DB597C" w:rsidRDefault="00E22F47" w:rsidP="00E22F47">
      <w:pPr>
        <w:spacing w:after="0" w:line="240" w:lineRule="auto"/>
      </w:pPr>
    </w:p>
    <w:p w14:paraId="365BE0C3" w14:textId="77777777" w:rsidR="00E22F47" w:rsidRPr="00DB597C" w:rsidRDefault="00E22F47" w:rsidP="00E22F47">
      <w:pPr>
        <w:spacing w:after="0" w:line="240" w:lineRule="auto"/>
      </w:pPr>
    </w:p>
    <w:p w14:paraId="7DCA79B8" w14:textId="77777777" w:rsidR="00E22F47" w:rsidRPr="00DB597C" w:rsidRDefault="00E22F47" w:rsidP="00E22F47">
      <w:pPr>
        <w:spacing w:after="0" w:line="240" w:lineRule="auto"/>
        <w:jc w:val="center"/>
      </w:pPr>
      <w:r w:rsidRPr="00DB597C">
        <w:t>г. Нижний Новгород</w:t>
      </w:r>
    </w:p>
    <w:p w14:paraId="5BAC82BA" w14:textId="77777777" w:rsidR="00E22F47" w:rsidRPr="00DB597C" w:rsidRDefault="00E22F47" w:rsidP="00E22F47">
      <w:pPr>
        <w:spacing w:after="0" w:line="240" w:lineRule="auto"/>
        <w:jc w:val="center"/>
      </w:pPr>
    </w:p>
    <w:p w14:paraId="041FEF38" w14:textId="77777777" w:rsidR="00E22F47" w:rsidRPr="00DB597C" w:rsidRDefault="00E22F47" w:rsidP="00E22F47">
      <w:pPr>
        <w:spacing w:after="0" w:line="240" w:lineRule="auto"/>
        <w:jc w:val="center"/>
      </w:pPr>
      <w:commentRangeStart w:id="3"/>
      <w:r>
        <w:t>2019</w:t>
      </w:r>
      <w:r w:rsidRPr="00DB597C">
        <w:t xml:space="preserve"> год</w:t>
      </w:r>
      <w:commentRangeEnd w:id="3"/>
      <w:r>
        <w:rPr>
          <w:rStyle w:val="ad"/>
        </w:rPr>
        <w:commentReference w:id="3"/>
      </w:r>
    </w:p>
    <w:p w14:paraId="5828DC0F" w14:textId="77777777" w:rsidR="00E22F47" w:rsidRDefault="00E22F47" w:rsidP="00E22F47">
      <w:pPr>
        <w:spacing w:after="0" w:line="240" w:lineRule="auto"/>
      </w:pPr>
      <w:r w:rsidRPr="00DB597C">
        <w:br w:type="page"/>
      </w:r>
    </w:p>
    <w:p w14:paraId="577A7A3B" w14:textId="7DE270AE" w:rsidR="00E22F47" w:rsidRPr="00BC7638" w:rsidRDefault="00E22F47" w:rsidP="003F7CF8">
      <w:pPr>
        <w:pStyle w:val="leftspacing01"/>
        <w:jc w:val="both"/>
      </w:pPr>
      <w:r w:rsidRPr="00BC7638">
        <w:rPr>
          <w:rStyle w:val="font13"/>
          <w:sz w:val="24"/>
          <w:szCs w:val="24"/>
        </w:rPr>
        <w:lastRenderedPageBreak/>
        <w:t>Программа модуля «Общен</w:t>
      </w:r>
      <w:bookmarkStart w:id="4" w:name="_GoBack"/>
      <w:bookmarkEnd w:id="4"/>
      <w:r w:rsidRPr="00BC7638">
        <w:rPr>
          <w:rStyle w:val="font13"/>
          <w:sz w:val="24"/>
          <w:szCs w:val="24"/>
        </w:rPr>
        <w:t>аучный» разработана на основе:</w:t>
      </w:r>
    </w:p>
    <w:p w14:paraId="10B0193B" w14:textId="77777777" w:rsidR="00E22F47" w:rsidRPr="00E16170" w:rsidRDefault="00E22F47" w:rsidP="003F7CF8">
      <w:pPr>
        <w:pStyle w:val="a4"/>
        <w:numPr>
          <w:ilvl w:val="0"/>
          <w:numId w:val="1"/>
        </w:numPr>
        <w:jc w:val="both"/>
        <w:rPr>
          <w:rStyle w:val="font12"/>
        </w:rPr>
      </w:pPr>
      <w:r>
        <w:rPr>
          <w:rStyle w:val="font12"/>
        </w:rPr>
        <w:t>Федерального государственного образовательного</w:t>
      </w:r>
      <w:r w:rsidRPr="00E16170">
        <w:rPr>
          <w:rStyle w:val="font12"/>
        </w:rPr>
        <w:t xml:space="preserve"> стандарт</w:t>
      </w:r>
      <w:r>
        <w:rPr>
          <w:rStyle w:val="font12"/>
        </w:rPr>
        <w:t>а</w:t>
      </w:r>
      <w:r w:rsidRPr="00E16170">
        <w:rPr>
          <w:rStyle w:val="font12"/>
        </w:rPr>
        <w:t xml:space="preserve"> высшего образования - магистратура (далее – ФГОС ВО) по направлению подготовки 44.04.01 Педагоги</w:t>
      </w:r>
      <w:r>
        <w:rPr>
          <w:rStyle w:val="font12"/>
        </w:rPr>
        <w:t>ческое образование, утвержденного</w:t>
      </w:r>
      <w:r w:rsidRPr="00E16170">
        <w:rPr>
          <w:rStyle w:val="font12"/>
        </w:rPr>
        <w:t xml:space="preserve"> приказом Минобрнауки России от «22» февраля 2018 г. № 126;</w:t>
      </w:r>
    </w:p>
    <w:p w14:paraId="4EC4A035" w14:textId="77777777" w:rsidR="00E22F47" w:rsidRDefault="00E22F47" w:rsidP="003F7CF8">
      <w:pPr>
        <w:pStyle w:val="justifyspacing01"/>
        <w:numPr>
          <w:ilvl w:val="0"/>
          <w:numId w:val="1"/>
        </w:numPr>
      </w:pPr>
      <w:r>
        <w:rPr>
          <w:rStyle w:val="font12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8 сентября 2015 г. N 608н;</w:t>
      </w:r>
    </w:p>
    <w:p w14:paraId="6842FECC" w14:textId="2AD54046" w:rsidR="00E22F47" w:rsidRDefault="00E22F47" w:rsidP="003F7CF8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Учебного плана по направлению подготовки 44.04.01 Педагогическое образование, профиль «Бизнес-педагогика», утв.</w:t>
      </w:r>
      <w:r w:rsidRPr="00295656">
        <w:t xml:space="preserve"> </w:t>
      </w:r>
      <w:r w:rsidRPr="00295656">
        <w:rPr>
          <w:rStyle w:val="font12"/>
        </w:rPr>
        <w:t>Ученым советом вуза</w:t>
      </w:r>
      <w:r>
        <w:rPr>
          <w:rStyle w:val="font12"/>
        </w:rPr>
        <w:t xml:space="preserve"> </w:t>
      </w:r>
      <w:r w:rsidRPr="00295656">
        <w:rPr>
          <w:rStyle w:val="font12"/>
        </w:rPr>
        <w:t>Протокол № 6 от 22.02.2019</w:t>
      </w:r>
      <w:r>
        <w:rPr>
          <w:rStyle w:val="font12"/>
        </w:rPr>
        <w:t>.</w:t>
      </w:r>
    </w:p>
    <w:p w14:paraId="6D35C760" w14:textId="77777777" w:rsidR="00E22F47" w:rsidRDefault="00E22F47" w:rsidP="003F7CF8">
      <w:pPr>
        <w:jc w:val="both"/>
      </w:pPr>
    </w:p>
    <w:p w14:paraId="432EA3F6" w14:textId="46B08829" w:rsidR="00E22F47" w:rsidRDefault="00E22F47" w:rsidP="003F7CF8">
      <w:pPr>
        <w:pStyle w:val="leftspacing01"/>
        <w:jc w:val="both"/>
        <w:rPr>
          <w:rStyle w:val="font12"/>
        </w:rPr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4393"/>
        <w:gridCol w:w="5386"/>
      </w:tblGrid>
      <w:tr w:rsidR="009A17D4" w14:paraId="67BA6802" w14:textId="77777777" w:rsidTr="005C12F3">
        <w:tc>
          <w:tcPr>
            <w:tcW w:w="4393" w:type="dxa"/>
          </w:tcPr>
          <w:p w14:paraId="397E14AF" w14:textId="77777777" w:rsidR="009A17D4" w:rsidRDefault="009A17D4" w:rsidP="00B513A5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5386" w:type="dxa"/>
          </w:tcPr>
          <w:p w14:paraId="34EC4907" w14:textId="77777777" w:rsidR="009A17D4" w:rsidRDefault="009A17D4" w:rsidP="00B513A5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9A17D4" w14:paraId="0611CB65" w14:textId="77777777" w:rsidTr="00B513A5">
        <w:tc>
          <w:tcPr>
            <w:tcW w:w="0" w:type="auto"/>
          </w:tcPr>
          <w:p w14:paraId="75350617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Дружинина Ольга Степановна, доцент</w:t>
            </w:r>
          </w:p>
        </w:tc>
        <w:tc>
          <w:tcPr>
            <w:tcW w:w="0" w:type="auto"/>
          </w:tcPr>
          <w:p w14:paraId="0E3799BE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Теории и практики иностранных языков и лингводидактики</w:t>
            </w:r>
          </w:p>
        </w:tc>
      </w:tr>
      <w:tr w:rsidR="009A17D4" w14:paraId="038B5DF2" w14:textId="77777777" w:rsidTr="00B513A5">
        <w:tc>
          <w:tcPr>
            <w:tcW w:w="0" w:type="auto"/>
          </w:tcPr>
          <w:p w14:paraId="73B48C19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Илалтдинова Елена Юрьевна, </w:t>
            </w:r>
            <w:r w:rsidRPr="00431597">
              <w:t>профессор</w:t>
            </w:r>
          </w:p>
        </w:tc>
        <w:tc>
          <w:tcPr>
            <w:tcW w:w="0" w:type="auto"/>
          </w:tcPr>
          <w:p w14:paraId="706F93F0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208CBC3B" w14:textId="77777777" w:rsidTr="00B513A5">
        <w:tc>
          <w:tcPr>
            <w:tcW w:w="0" w:type="auto"/>
          </w:tcPr>
          <w:p w14:paraId="149FB4DB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Фролова Светлана Владимировна,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4DE9E1EA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60FE41FD" w14:textId="77777777" w:rsidTr="00B513A5">
        <w:tc>
          <w:tcPr>
            <w:tcW w:w="0" w:type="auto"/>
          </w:tcPr>
          <w:p w14:paraId="521DDE54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Аксенов Сергей Иванович,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5EE70D83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07B8E674" w14:textId="77777777" w:rsidTr="00B513A5">
        <w:tc>
          <w:tcPr>
            <w:tcW w:w="0" w:type="auto"/>
          </w:tcPr>
          <w:p w14:paraId="15367A3A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Базарнова Надежда Дмитриевна, преподаватель</w:t>
            </w:r>
          </w:p>
        </w:tc>
        <w:tc>
          <w:tcPr>
            <w:tcW w:w="0" w:type="auto"/>
          </w:tcPr>
          <w:p w14:paraId="65FBCB73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1A1162F2" w14:textId="77777777" w:rsidTr="00B513A5">
        <w:tc>
          <w:tcPr>
            <w:tcW w:w="0" w:type="auto"/>
          </w:tcPr>
          <w:p w14:paraId="5B6DA44A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Арифулина Рамиля Умяровна,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184494E9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6500D06F" w14:textId="77777777" w:rsidTr="00B513A5">
        <w:tc>
          <w:tcPr>
            <w:tcW w:w="0" w:type="auto"/>
          </w:tcPr>
          <w:p w14:paraId="280DAF83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Повшедная Фаина Викторовна, профессор</w:t>
            </w:r>
          </w:p>
        </w:tc>
        <w:tc>
          <w:tcPr>
            <w:tcW w:w="0" w:type="auto"/>
          </w:tcPr>
          <w:p w14:paraId="30130703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4F3E0F0C" w14:textId="77777777" w:rsidTr="00B513A5">
        <w:tc>
          <w:tcPr>
            <w:tcW w:w="0" w:type="auto"/>
          </w:tcPr>
          <w:p w14:paraId="6B492410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Беляева Татьяна Константиновна,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6FF96FAC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6C772922" w14:textId="77777777" w:rsidTr="00B513A5">
        <w:tc>
          <w:tcPr>
            <w:tcW w:w="0" w:type="auto"/>
          </w:tcPr>
          <w:p w14:paraId="1AD4190D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Лебедева Ирина Владимировна,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55D1CB75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9A17D4" w14:paraId="791BF725" w14:textId="77777777" w:rsidTr="00B513A5">
        <w:tc>
          <w:tcPr>
            <w:tcW w:w="0" w:type="auto"/>
          </w:tcPr>
          <w:p w14:paraId="3271F131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 xml:space="preserve">Слепенкова Евгения Александровна,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583EB7BF" w14:textId="77777777" w:rsidR="009A17D4" w:rsidRDefault="009A17D4" w:rsidP="00B513A5">
            <w:pPr>
              <w:pStyle w:val="leftspacing0"/>
            </w:pPr>
            <w:r>
              <w:rPr>
                <w:rStyle w:val="font12"/>
              </w:rPr>
              <w:t>Общей и социальной педагогики</w:t>
            </w:r>
          </w:p>
        </w:tc>
      </w:tr>
      <w:tr w:rsidR="005C12F3" w14:paraId="357A1180" w14:textId="77777777" w:rsidTr="00B513A5">
        <w:tc>
          <w:tcPr>
            <w:tcW w:w="0" w:type="auto"/>
          </w:tcPr>
          <w:p w14:paraId="4F2278A7" w14:textId="77777777" w:rsidR="005C12F3" w:rsidRDefault="005C12F3" w:rsidP="00B513A5">
            <w:pPr>
              <w:pStyle w:val="leftspacing0"/>
            </w:pPr>
            <w:r>
              <w:rPr>
                <w:rStyle w:val="font12"/>
              </w:rPr>
              <w:t xml:space="preserve">Фильченкова Ирина Федоровна, </w:t>
            </w:r>
            <w:r w:rsidRPr="00431597">
              <w:t>доцент</w:t>
            </w:r>
          </w:p>
        </w:tc>
        <w:tc>
          <w:tcPr>
            <w:tcW w:w="0" w:type="auto"/>
          </w:tcPr>
          <w:p w14:paraId="787B83BE" w14:textId="77777777" w:rsidR="005C12F3" w:rsidRDefault="005C12F3" w:rsidP="00B513A5">
            <w:pPr>
              <w:pStyle w:val="leftspacing0"/>
            </w:pPr>
            <w:r>
              <w:rPr>
                <w:rStyle w:val="font12"/>
              </w:rPr>
              <w:t>Страхования, финансов и кредита</w:t>
            </w:r>
          </w:p>
        </w:tc>
      </w:tr>
    </w:tbl>
    <w:p w14:paraId="59E5F942" w14:textId="77777777" w:rsidR="00E22F47" w:rsidRDefault="00E22F47" w:rsidP="00E22F47">
      <w:pPr>
        <w:pStyle w:val="leftspacing01"/>
        <w:rPr>
          <w:rStyle w:val="font12"/>
        </w:rPr>
      </w:pPr>
    </w:p>
    <w:p w14:paraId="6698483E" w14:textId="77777777" w:rsidR="00E22F47" w:rsidRPr="002E2462" w:rsidRDefault="00E22F47" w:rsidP="00E22F47">
      <w:pPr>
        <w:pStyle w:val="leftspacing0"/>
      </w:pPr>
      <w:r w:rsidRPr="002E2462">
        <w:rPr>
          <w:rStyle w:val="font12"/>
        </w:rPr>
        <w:t xml:space="preserve">Одобрена на заседании </w:t>
      </w:r>
      <w:r>
        <w:rPr>
          <w:rStyle w:val="font12"/>
        </w:rPr>
        <w:t xml:space="preserve">выпускающей </w:t>
      </w:r>
      <w:r w:rsidRPr="002E2462">
        <w:rPr>
          <w:rStyle w:val="font12"/>
        </w:rPr>
        <w:t>кафедры общей и социальной педагогики</w:t>
      </w:r>
    </w:p>
    <w:p w14:paraId="7B18689B" w14:textId="77777777" w:rsidR="00E22F47" w:rsidRPr="002E2462" w:rsidRDefault="00E22F47" w:rsidP="00E22F47">
      <w:pPr>
        <w:pStyle w:val="leftspacing2"/>
      </w:pPr>
      <w:r w:rsidRPr="002E2462">
        <w:rPr>
          <w:rStyle w:val="font12"/>
        </w:rPr>
        <w:t xml:space="preserve">(протокол № </w:t>
      </w:r>
      <w:r w:rsidRPr="002E2462">
        <w:t xml:space="preserve"> 19</w:t>
      </w:r>
      <w:r w:rsidRPr="002E2462">
        <w:rPr>
          <w:rStyle w:val="font12"/>
        </w:rPr>
        <w:t>)</w:t>
      </w:r>
    </w:p>
    <w:p w14:paraId="72720CB3" w14:textId="77777777" w:rsidR="00E22F47" w:rsidRDefault="00E22F47" w:rsidP="00E22F47">
      <w:pPr>
        <w:pStyle w:val="leftspacing0"/>
      </w:pPr>
      <w:r>
        <w:rPr>
          <w:rStyle w:val="font12"/>
        </w:rPr>
        <w:t xml:space="preserve"> </w:t>
      </w:r>
      <w:r w:rsidRPr="002E2462">
        <w:t>22.02.2019 г.</w:t>
      </w:r>
    </w:p>
    <w:p w14:paraId="1C5E1BC0" w14:textId="77777777" w:rsidR="00E22F47" w:rsidRPr="00E22F47" w:rsidRDefault="00E22F47" w:rsidP="00E22F47">
      <w:pPr>
        <w:rPr>
          <w:rStyle w:val="font12bold"/>
          <w:b w:val="0"/>
          <w:bCs w:val="0"/>
        </w:rPr>
      </w:pPr>
      <w:r>
        <w:br w:type="page"/>
      </w:r>
    </w:p>
    <w:p w14:paraId="615B5DCE" w14:textId="77777777" w:rsidR="00E22F47" w:rsidRDefault="00E22F47">
      <w:pPr>
        <w:pStyle w:val="centerspacing2"/>
        <w:rPr>
          <w:rStyle w:val="font12bold"/>
        </w:rPr>
      </w:pPr>
    </w:p>
    <w:p w14:paraId="092A8580" w14:textId="77777777" w:rsidR="00641446" w:rsidRPr="0072464E" w:rsidRDefault="00295656">
      <w:pPr>
        <w:pStyle w:val="centerspacing2"/>
      </w:pPr>
      <w:r w:rsidRPr="0072464E">
        <w:rPr>
          <w:rStyle w:val="font12bold"/>
        </w:rPr>
        <w:t>СОДЕРЖАНИЕ</w:t>
      </w:r>
    </w:p>
    <w:p w14:paraId="3F5034ED" w14:textId="77777777" w:rsidR="00641446" w:rsidRPr="0072464E" w:rsidRDefault="00295656">
      <w:pPr>
        <w:tabs>
          <w:tab w:val="right" w:leader="dot" w:pos="9062"/>
        </w:tabs>
        <w:rPr>
          <w:noProof/>
        </w:rPr>
      </w:pPr>
      <w:r w:rsidRPr="0072464E">
        <w:fldChar w:fldCharType="begin"/>
      </w:r>
      <w:r w:rsidRPr="0072464E">
        <w:instrText>TOC \o 1-2 \h \z \u</w:instrText>
      </w:r>
      <w:r w:rsidRPr="0072464E">
        <w:fldChar w:fldCharType="separate"/>
      </w:r>
      <w:hyperlink w:anchor="_Toc1" w:history="1">
        <w:r w:rsidRPr="0072464E">
          <w:rPr>
            <w:noProof/>
          </w:rPr>
          <w:t>1. НАЗНАЧЕНИЕ МОДУЛЯ</w:t>
        </w:r>
        <w:r w:rsidRPr="0072464E">
          <w:rPr>
            <w:noProof/>
          </w:rPr>
          <w:tab/>
        </w:r>
        <w:r w:rsidRPr="0072464E">
          <w:rPr>
            <w:noProof/>
          </w:rPr>
          <w:fldChar w:fldCharType="begin"/>
        </w:r>
        <w:r w:rsidRPr="0072464E">
          <w:rPr>
            <w:noProof/>
          </w:rPr>
          <w:instrText>PAGEREF _Toc1 \h</w:instrText>
        </w:r>
        <w:r w:rsidRPr="0072464E">
          <w:rPr>
            <w:noProof/>
          </w:rPr>
        </w:r>
        <w:r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</w:t>
        </w:r>
        <w:r w:rsidRPr="0072464E">
          <w:rPr>
            <w:noProof/>
          </w:rPr>
          <w:fldChar w:fldCharType="end"/>
        </w:r>
      </w:hyperlink>
    </w:p>
    <w:p w14:paraId="030B2F22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2" w:history="1">
        <w:r w:rsidR="00295656" w:rsidRPr="0072464E">
          <w:rPr>
            <w:noProof/>
          </w:rPr>
          <w:t>2. ХАРАКТЕРИСТИКА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_Toc2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</w:t>
        </w:r>
        <w:r w:rsidR="00295656" w:rsidRPr="0072464E">
          <w:rPr>
            <w:noProof/>
          </w:rPr>
          <w:fldChar w:fldCharType="end"/>
        </w:r>
      </w:hyperlink>
    </w:p>
    <w:p w14:paraId="5F1BE652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3" w:history="1">
        <w:r w:rsidR="00295656" w:rsidRPr="0072464E">
          <w:rPr>
            <w:noProof/>
          </w:rPr>
          <w:t>2.1. Образовательные цели и задачи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_Toc3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</w:t>
        </w:r>
        <w:r w:rsidR="00295656" w:rsidRPr="0072464E">
          <w:rPr>
            <w:noProof/>
          </w:rPr>
          <w:fldChar w:fldCharType="end"/>
        </w:r>
      </w:hyperlink>
    </w:p>
    <w:p w14:paraId="4C5FAFC2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4" w:history="1">
        <w:r w:rsidR="00295656" w:rsidRPr="0072464E">
          <w:rPr>
            <w:noProof/>
          </w:rPr>
          <w:t>2.2. Образовательные результаты (ОР) выпускника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_Toc4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5</w:t>
        </w:r>
        <w:r w:rsidR="00295656" w:rsidRPr="0072464E">
          <w:rPr>
            <w:noProof/>
          </w:rPr>
          <w:fldChar w:fldCharType="end"/>
        </w:r>
      </w:hyperlink>
    </w:p>
    <w:p w14:paraId="0DE67966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5" w:history="1">
        <w:r w:rsidR="00295656" w:rsidRPr="0072464E">
          <w:rPr>
            <w:noProof/>
          </w:rPr>
          <w:t>2.3. Руководители и преподаватели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_Toc5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5</w:t>
        </w:r>
        <w:r w:rsidR="00295656" w:rsidRPr="0072464E">
          <w:rPr>
            <w:noProof/>
          </w:rPr>
          <w:fldChar w:fldCharType="end"/>
        </w:r>
      </w:hyperlink>
    </w:p>
    <w:p w14:paraId="5DCC0250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6" w:history="1">
        <w:r w:rsidR="00295656" w:rsidRPr="0072464E">
          <w:rPr>
            <w:noProof/>
          </w:rPr>
          <w:t>2.4. Статус образовательного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_Toc6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6</w:t>
        </w:r>
        <w:r w:rsidR="00295656" w:rsidRPr="0072464E">
          <w:rPr>
            <w:noProof/>
          </w:rPr>
          <w:fldChar w:fldCharType="end"/>
        </w:r>
      </w:hyperlink>
    </w:p>
    <w:p w14:paraId="7681A31B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7" w:history="1">
        <w:r w:rsidR="00295656" w:rsidRPr="0072464E">
          <w:rPr>
            <w:noProof/>
          </w:rPr>
          <w:t>2.5. Трудоемкость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_Toc7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6</w:t>
        </w:r>
        <w:r w:rsidR="00295656" w:rsidRPr="0072464E">
          <w:rPr>
            <w:noProof/>
          </w:rPr>
          <w:fldChar w:fldCharType="end"/>
        </w:r>
      </w:hyperlink>
    </w:p>
    <w:p w14:paraId="665B4029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8" w:history="1">
        <w:r w:rsidR="00295656" w:rsidRPr="0072464E">
          <w:rPr>
            <w:noProof/>
          </w:rPr>
          <w:t>3. СТРУКТУРА МОДУЛЯ «ОБЩЕНАУЧНЫЙ»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_Toc8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7</w:t>
        </w:r>
        <w:r w:rsidR="00295656" w:rsidRPr="0072464E">
          <w:rPr>
            <w:noProof/>
          </w:rPr>
          <w:fldChar w:fldCharType="end"/>
        </w:r>
      </w:hyperlink>
    </w:p>
    <w:p w14:paraId="55B960C0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9" w:history="1">
        <w:r w:rsidR="00295656" w:rsidRPr="0072464E">
          <w:rPr>
            <w:noProof/>
          </w:rPr>
          <w:t>4. МЕТОДИЧЕСКИЕ УКАЗАНИЯ ДЛЯ ОБУЧАЮЩИХСЯ ПО ОСВОЕНИЮ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_Toc9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8</w:t>
        </w:r>
        <w:r w:rsidR="00295656" w:rsidRPr="0072464E">
          <w:rPr>
            <w:noProof/>
          </w:rPr>
          <w:fldChar w:fldCharType="end"/>
        </w:r>
      </w:hyperlink>
    </w:p>
    <w:p w14:paraId="43C18941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10" w:history="1">
        <w:r w:rsidR="00295656" w:rsidRPr="0072464E">
          <w:rPr>
            <w:noProof/>
          </w:rPr>
          <w:t>5. ПРОГРАММЫ ДИСЦИПЛИН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_Toc10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10</w:t>
        </w:r>
        <w:r w:rsidR="00295656" w:rsidRPr="0072464E">
          <w:rPr>
            <w:noProof/>
          </w:rPr>
          <w:fldChar w:fldCharType="end"/>
        </w:r>
      </w:hyperlink>
    </w:p>
    <w:p w14:paraId="72BB64D7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11" w:history="1">
        <w:r w:rsidR="00295656" w:rsidRPr="0072464E">
          <w:rPr>
            <w:noProof/>
          </w:rPr>
          <w:t>5.1. Программа дисциплины «Современные теории обучения и воспитания в корпоративном образовании»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_Toc11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10</w:t>
        </w:r>
        <w:r w:rsidR="00295656" w:rsidRPr="0072464E">
          <w:rPr>
            <w:noProof/>
          </w:rPr>
          <w:fldChar w:fldCharType="end"/>
        </w:r>
      </w:hyperlink>
    </w:p>
    <w:p w14:paraId="1A189155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30" w:history="1">
        <w:r w:rsidR="00295656" w:rsidRPr="0072464E">
          <w:rPr>
            <w:noProof/>
          </w:rPr>
          <w:t>5.2. Программа дисциплины «Социальная психология»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_Toc30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14</w:t>
        </w:r>
        <w:r w:rsidR="00295656" w:rsidRPr="0072464E">
          <w:rPr>
            <w:noProof/>
          </w:rPr>
          <w:fldChar w:fldCharType="end"/>
        </w:r>
      </w:hyperlink>
    </w:p>
    <w:p w14:paraId="3B8C1BDB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49" w:history="1">
        <w:r w:rsidR="00295656" w:rsidRPr="0072464E">
          <w:rPr>
            <w:noProof/>
          </w:rPr>
          <w:t>5.3. Программа дисциплины «Цифровое образование»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_Toc49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18</w:t>
        </w:r>
        <w:r w:rsidR="00295656" w:rsidRPr="0072464E">
          <w:rPr>
            <w:noProof/>
          </w:rPr>
          <w:fldChar w:fldCharType="end"/>
        </w:r>
      </w:hyperlink>
    </w:p>
    <w:p w14:paraId="09158052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68" w:history="1">
        <w:r w:rsidR="00295656" w:rsidRPr="0072464E">
          <w:rPr>
            <w:noProof/>
          </w:rPr>
          <w:t>5.4. Программа дисциплины «Иностранный язык в сфере профессиональной коммуникации»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_Toc68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24</w:t>
        </w:r>
        <w:r w:rsidR="00295656" w:rsidRPr="0072464E">
          <w:rPr>
            <w:noProof/>
          </w:rPr>
          <w:fldChar w:fldCharType="end"/>
        </w:r>
      </w:hyperlink>
    </w:p>
    <w:p w14:paraId="18E88283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87" w:history="1">
        <w:r w:rsidR="00295656" w:rsidRPr="0072464E">
          <w:rPr>
            <w:noProof/>
          </w:rPr>
          <w:t>5.5. Программа дисциплины «Нормативно-правовые основы образования»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_Toc87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28</w:t>
        </w:r>
        <w:r w:rsidR="00295656" w:rsidRPr="0072464E">
          <w:rPr>
            <w:noProof/>
          </w:rPr>
          <w:fldChar w:fldCharType="end"/>
        </w:r>
      </w:hyperlink>
    </w:p>
    <w:p w14:paraId="2AE3A253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106" w:history="1">
        <w:r w:rsidR="00295656" w:rsidRPr="0072464E">
          <w:rPr>
            <w:noProof/>
          </w:rPr>
          <w:t>5.6. Программа дисциплины «Возрастная психология»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_Toc106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34</w:t>
        </w:r>
        <w:r w:rsidR="00295656" w:rsidRPr="0072464E">
          <w:rPr>
            <w:noProof/>
          </w:rPr>
          <w:fldChar w:fldCharType="end"/>
        </w:r>
      </w:hyperlink>
    </w:p>
    <w:p w14:paraId="79D70F9C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125" w:history="1">
        <w:r w:rsidR="00295656" w:rsidRPr="0072464E">
          <w:rPr>
            <w:noProof/>
          </w:rPr>
          <w:t>5.7. Программа дисциплины «Современные технологии образования взрослых»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_Toc125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39</w:t>
        </w:r>
        <w:r w:rsidR="00295656" w:rsidRPr="0072464E">
          <w:rPr>
            <w:noProof/>
          </w:rPr>
          <w:fldChar w:fldCharType="end"/>
        </w:r>
      </w:hyperlink>
    </w:p>
    <w:p w14:paraId="4A7EBC1F" w14:textId="77777777" w:rsidR="00641446" w:rsidRPr="0072464E" w:rsidRDefault="00D0070D">
      <w:pPr>
        <w:tabs>
          <w:tab w:val="right" w:leader="dot" w:pos="9062"/>
        </w:tabs>
        <w:ind w:left="360"/>
        <w:rPr>
          <w:noProof/>
        </w:rPr>
      </w:pPr>
      <w:hyperlink w:anchor="_Toc144" w:history="1">
        <w:r w:rsidR="00295656" w:rsidRPr="0072464E">
          <w:rPr>
            <w:noProof/>
          </w:rPr>
          <w:t>5.8. Программа дисциплины «Непрерывное образование»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_Toc144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42</w:t>
        </w:r>
        <w:r w:rsidR="00295656" w:rsidRPr="0072464E">
          <w:rPr>
            <w:noProof/>
          </w:rPr>
          <w:fldChar w:fldCharType="end"/>
        </w:r>
      </w:hyperlink>
    </w:p>
    <w:p w14:paraId="7B03D331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163" w:history="1">
        <w:r w:rsidR="00295656" w:rsidRPr="0072464E">
          <w:rPr>
            <w:noProof/>
          </w:rPr>
          <w:t>6. ПРОГРАММЫ ПРАКТИК МОДУЛЯ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_Toc163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45</w:t>
        </w:r>
        <w:r w:rsidR="00295656" w:rsidRPr="0072464E">
          <w:rPr>
            <w:noProof/>
          </w:rPr>
          <w:fldChar w:fldCharType="end"/>
        </w:r>
      </w:hyperlink>
    </w:p>
    <w:p w14:paraId="5CC9E826" w14:textId="77777777" w:rsidR="00641446" w:rsidRPr="0072464E" w:rsidRDefault="00D0070D">
      <w:pPr>
        <w:tabs>
          <w:tab w:val="right" w:leader="dot" w:pos="9062"/>
        </w:tabs>
        <w:rPr>
          <w:noProof/>
        </w:rPr>
      </w:pPr>
      <w:hyperlink w:anchor="_Toc164" w:history="1">
        <w:r w:rsidR="00295656" w:rsidRPr="0072464E">
          <w:rPr>
            <w:noProof/>
          </w:rPr>
          <w:t>7. ПРОГРАММА ИТОГОВОЙ АТТЕСТАЦИИ</w:t>
        </w:r>
        <w:r w:rsidR="00295656" w:rsidRPr="0072464E">
          <w:rPr>
            <w:noProof/>
          </w:rPr>
          <w:tab/>
        </w:r>
        <w:r w:rsidR="00295656" w:rsidRPr="0072464E">
          <w:rPr>
            <w:noProof/>
          </w:rPr>
          <w:fldChar w:fldCharType="begin"/>
        </w:r>
        <w:r w:rsidR="00295656" w:rsidRPr="0072464E">
          <w:rPr>
            <w:noProof/>
          </w:rPr>
          <w:instrText>PAGEREF _Toc164 \h</w:instrText>
        </w:r>
        <w:r w:rsidR="00295656" w:rsidRPr="0072464E">
          <w:rPr>
            <w:noProof/>
          </w:rPr>
        </w:r>
        <w:r w:rsidR="00295656" w:rsidRPr="0072464E">
          <w:rPr>
            <w:noProof/>
          </w:rPr>
          <w:fldChar w:fldCharType="separate"/>
        </w:r>
        <w:r w:rsidR="0021304A" w:rsidRPr="0072464E">
          <w:rPr>
            <w:noProof/>
          </w:rPr>
          <w:t>46</w:t>
        </w:r>
        <w:r w:rsidR="00295656" w:rsidRPr="0072464E">
          <w:rPr>
            <w:noProof/>
          </w:rPr>
          <w:fldChar w:fldCharType="end"/>
        </w:r>
      </w:hyperlink>
    </w:p>
    <w:p w14:paraId="48DBE2A1" w14:textId="77777777" w:rsidR="00641446" w:rsidRPr="0072464E" w:rsidRDefault="00295656" w:rsidP="0072464E">
      <w:pPr>
        <w:spacing w:line="360" w:lineRule="auto"/>
      </w:pPr>
      <w:r w:rsidRPr="0072464E">
        <w:fldChar w:fldCharType="end"/>
      </w:r>
    </w:p>
    <w:p w14:paraId="369218C0" w14:textId="77777777" w:rsidR="00641446" w:rsidRPr="0072464E" w:rsidRDefault="00295656">
      <w:r w:rsidRPr="0072464E">
        <w:br w:type="page"/>
      </w:r>
    </w:p>
    <w:p w14:paraId="1DCC448F" w14:textId="77777777" w:rsidR="00641446" w:rsidRDefault="00295656">
      <w:pPr>
        <w:pStyle w:val="1"/>
      </w:pPr>
      <w:bookmarkStart w:id="5" w:name="_Toc1"/>
      <w:r>
        <w:lastRenderedPageBreak/>
        <w:t>1. НАЗНАЧЕНИЕ МОДУЛЯ</w:t>
      </w:r>
      <w:bookmarkEnd w:id="5"/>
    </w:p>
    <w:p w14:paraId="406EEE60" w14:textId="77777777" w:rsidR="00641446" w:rsidRDefault="00295656" w:rsidP="00431597">
      <w:pPr>
        <w:pStyle w:val="justifyspacing01indent"/>
        <w:ind w:firstLine="709"/>
      </w:pPr>
      <w:r>
        <w:rPr>
          <w:rStyle w:val="font12"/>
        </w:rPr>
        <w:t>Модуль «Общенаучный» рекомендован для студентов, обучающихся по направлению подготовки: 44.04.01 «Педагогическое образование» (Профиль подготовки: «Бизнес-педагогика»). Адресную группу составляют студенты, обучающиеся на 1 курсе данного направления подготовки. Модуль изучается в 1-2-м семестрах.  При проектировании программы модуля использовались следующие методологические подходы: Системный подход рассм</w:t>
      </w:r>
      <w:r w:rsidR="008C6D40">
        <w:rPr>
          <w:rStyle w:val="font12"/>
        </w:rPr>
        <w:t xml:space="preserve">атривает все компоненты модуля </w:t>
      </w:r>
      <w:r>
        <w:rPr>
          <w:rStyle w:val="font12"/>
        </w:rPr>
        <w:t>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Деятельностный подход  - предполагает</w:t>
      </w:r>
      <w:r w:rsidR="008C6D40">
        <w:rPr>
          <w:rStyle w:val="font12"/>
        </w:rPr>
        <w:t xml:space="preserve"> смещение акцента со знаниевого </w:t>
      </w:r>
      <w:r>
        <w:rPr>
          <w:rStyle w:val="font12"/>
        </w:rPr>
        <w:t>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7ABBBD33" w14:textId="77777777" w:rsidR="00641446" w:rsidRDefault="00641446" w:rsidP="00431597">
      <w:pPr>
        <w:pStyle w:val="centerspacing01"/>
        <w:ind w:firstLine="709"/>
        <w:rPr>
          <w:rStyle w:val="font12"/>
        </w:rPr>
      </w:pPr>
    </w:p>
    <w:p w14:paraId="0F56560D" w14:textId="77777777" w:rsidR="00641446" w:rsidRDefault="00295656">
      <w:pPr>
        <w:pStyle w:val="1"/>
      </w:pPr>
      <w:bookmarkStart w:id="6" w:name="_Toc2"/>
      <w:r>
        <w:t>2. ХАРАКТЕРИСТИКА МОДУЛЯ</w:t>
      </w:r>
      <w:bookmarkEnd w:id="6"/>
    </w:p>
    <w:p w14:paraId="7E2FE266" w14:textId="77777777" w:rsidR="00641446" w:rsidRDefault="00295656">
      <w:pPr>
        <w:pStyle w:val="2"/>
      </w:pPr>
      <w:bookmarkStart w:id="7" w:name="_Toc3"/>
      <w:r>
        <w:t>2.1. Образовательные цели и задачи</w:t>
      </w:r>
      <w:bookmarkEnd w:id="7"/>
    </w:p>
    <w:p w14:paraId="0E0D4D4E" w14:textId="77777777" w:rsidR="00641446" w:rsidRDefault="00295656" w:rsidP="00967BB9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 w:rsidR="00BA5789">
        <w:rPr>
          <w:rStyle w:val="font12bold"/>
        </w:rPr>
        <w:t>целью</w:t>
      </w:r>
      <w:r>
        <w:rPr>
          <w:rStyle w:val="font12"/>
        </w:rPr>
        <w:t>: создать условия для формирования профессиональной компетентности у обучающихся  по направлению подготовки 44.04.01 Педагогическое образование, профиль подготовки «Бизнес-педагогика» в области образования через овладение научными подходами решения профессионально-педагогических задач разного уровня современными средствами.</w:t>
      </w:r>
    </w:p>
    <w:p w14:paraId="2F5B72B1" w14:textId="77777777" w:rsidR="00641446" w:rsidRDefault="00295656" w:rsidP="00967BB9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14:paraId="624BC378" w14:textId="77777777" w:rsidR="00967BB9" w:rsidRDefault="00295656" w:rsidP="00967BB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развивать у обучающихся умение организовать взаимодействие субъектов образовательного процесса; </w:t>
      </w:r>
    </w:p>
    <w:p w14:paraId="0F96C443" w14:textId="77777777" w:rsidR="00967BB9" w:rsidRDefault="00295656" w:rsidP="00967BB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создать условия для формирования у студентов понимания методологических основ индивидуализированного педагогического сопровождения обучающихся; </w:t>
      </w:r>
    </w:p>
    <w:p w14:paraId="25F406DF" w14:textId="77777777" w:rsidR="00967BB9" w:rsidRDefault="00295656" w:rsidP="00967BB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развивать у студентов умения анализировать, рассуждать, делать выводы и обобщения с использованием психологических  понятий; </w:t>
      </w:r>
    </w:p>
    <w:p w14:paraId="1DB86C42" w14:textId="77777777" w:rsidR="00967BB9" w:rsidRDefault="00295656" w:rsidP="00967BB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развивать у студентов аналитические умения, необходимые для разработки и реализация образовательных программ; </w:t>
      </w:r>
    </w:p>
    <w:p w14:paraId="471DF23F" w14:textId="77777777" w:rsidR="00967BB9" w:rsidRDefault="00295656" w:rsidP="00967BB9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формировать у студентов умения выявлять характеристики учебной деятельности обучающегося с целью определения оптимальных способов его обучения и профессионального развития; </w:t>
      </w:r>
    </w:p>
    <w:p w14:paraId="62E345A8" w14:textId="77777777" w:rsidR="00641446" w:rsidRDefault="00295656" w:rsidP="00967BB9">
      <w:pPr>
        <w:pStyle w:val="justifyspacing01"/>
        <w:spacing w:line="240" w:lineRule="auto"/>
      </w:pPr>
      <w:r>
        <w:rPr>
          <w:rStyle w:val="font12"/>
        </w:rPr>
        <w:t>6.</w:t>
      </w:r>
      <w:r>
        <w:rPr>
          <w:rStyle w:val="font12"/>
        </w:rPr>
        <w:tab/>
        <w:t xml:space="preserve">способствовать развитию у студентов готовности к взаимодействию с коллегами, социальными партнерами по вопросам организации образовательного процесса. </w:t>
      </w:r>
    </w:p>
    <w:p w14:paraId="43F43804" w14:textId="77777777" w:rsidR="00641446" w:rsidRDefault="00641446" w:rsidP="00967BB9">
      <w:pPr>
        <w:pStyle w:val="centerspacing01"/>
        <w:spacing w:line="240" w:lineRule="auto"/>
        <w:rPr>
          <w:rStyle w:val="font12"/>
        </w:rPr>
      </w:pPr>
    </w:p>
    <w:p w14:paraId="0B15C035" w14:textId="77777777" w:rsidR="00967BB9" w:rsidRDefault="00967BB9">
      <w:pPr>
        <w:pStyle w:val="2"/>
      </w:pPr>
      <w:bookmarkStart w:id="8" w:name="_Toc4"/>
    </w:p>
    <w:p w14:paraId="5C7B610F" w14:textId="77777777" w:rsidR="00967BB9" w:rsidRDefault="00967BB9">
      <w:pPr>
        <w:pStyle w:val="2"/>
      </w:pPr>
    </w:p>
    <w:p w14:paraId="044751F2" w14:textId="77777777" w:rsidR="00967BB9" w:rsidRDefault="00967BB9">
      <w:pPr>
        <w:pStyle w:val="2"/>
      </w:pPr>
    </w:p>
    <w:p w14:paraId="3F1F6E0E" w14:textId="77777777" w:rsidR="00967BB9" w:rsidRDefault="00967BB9">
      <w:pPr>
        <w:pStyle w:val="2"/>
      </w:pPr>
    </w:p>
    <w:p w14:paraId="33CDF151" w14:textId="77777777" w:rsidR="00641446" w:rsidRDefault="00295656">
      <w:pPr>
        <w:pStyle w:val="2"/>
      </w:pPr>
      <w:r>
        <w:lastRenderedPageBreak/>
        <w:t>2.2. Образовательные результаты (ОР) выпускника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09"/>
        <w:gridCol w:w="2104"/>
        <w:gridCol w:w="3016"/>
        <w:gridCol w:w="2400"/>
        <w:gridCol w:w="1750"/>
      </w:tblGrid>
      <w:tr w:rsidR="00967BB9" w14:paraId="43B0B8F8" w14:textId="77777777" w:rsidTr="00B93EF2">
        <w:trPr>
          <w:trHeight w:val="500"/>
          <w:tblHeader/>
        </w:trPr>
        <w:tc>
          <w:tcPr>
            <w:tcW w:w="174" w:type="dxa"/>
          </w:tcPr>
          <w:p w14:paraId="7EAF8F4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18" w:type="dxa"/>
          </w:tcPr>
          <w:p w14:paraId="3018BBB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14" w:type="dxa"/>
          </w:tcPr>
          <w:p w14:paraId="3FE6070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3781" w:type="dxa"/>
          </w:tcPr>
          <w:p w14:paraId="76A7EC6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838" w:type="dxa"/>
          </w:tcPr>
          <w:p w14:paraId="232453D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967BB9" w14:paraId="2056D88D" w14:textId="77777777" w:rsidTr="00B93EF2">
        <w:tc>
          <w:tcPr>
            <w:tcW w:w="174" w:type="dxa"/>
          </w:tcPr>
          <w:p w14:paraId="6DB4CA7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 1</w:t>
            </w:r>
          </w:p>
        </w:tc>
        <w:tc>
          <w:tcPr>
            <w:tcW w:w="0" w:type="auto"/>
          </w:tcPr>
          <w:p w14:paraId="4BC86FA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0" w:type="auto"/>
          </w:tcPr>
          <w:p w14:paraId="636F4E13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 xml:space="preserve">ОПК-8.1- </w:t>
            </w:r>
            <w:r w:rsidRPr="00967BB9">
              <w:rPr>
                <w:rFonts w:eastAsia="Calibri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  <w:r w:rsidRPr="00967BB9">
              <w:t>,</w:t>
            </w:r>
          </w:p>
          <w:p w14:paraId="40131FE5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>ОПК-8.2-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подготовки,</w:t>
            </w:r>
          </w:p>
          <w:p w14:paraId="38BB6ABC" w14:textId="77777777" w:rsidR="00967BB9" w:rsidRPr="00967BB9" w:rsidRDefault="00967BB9" w:rsidP="00967BB9">
            <w:pPr>
              <w:spacing w:line="240" w:lineRule="auto"/>
              <w:jc w:val="both"/>
            </w:pPr>
            <w:r w:rsidRPr="00967BB9">
              <w:t>УК-3.1- Демонстрирует знание</w:t>
            </w:r>
            <w:r w:rsidRPr="00967BB9">
              <w:rPr>
                <w:rFonts w:ascii="Arial" w:hAnsi="Arial" w:cs="Arial"/>
                <w:color w:val="3E4447"/>
                <w:sz w:val="21"/>
                <w:szCs w:val="21"/>
                <w:shd w:val="clear" w:color="auto" w:fill="FFFFFF"/>
              </w:rPr>
              <w:t xml:space="preserve"> </w:t>
            </w:r>
            <w:r w:rsidRPr="00967BB9">
              <w:rPr>
                <w:szCs w:val="21"/>
                <w:shd w:val="clear" w:color="auto" w:fill="FFFFFF"/>
              </w:rPr>
              <w:t>методов формирования команды и управления командной работой</w:t>
            </w:r>
            <w:r w:rsidRPr="00967BB9">
              <w:t>; ОПК-6.1- Демонстрирует умение дифференцированного отбора психолого-педагогических, в том числе инклюзивных, технологий для решения профессиональных задач; ОПК-6.2-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14:paraId="08FA8046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 xml:space="preserve">ОПК-2.1.-Демонстрирует знание логики научно-методического обеспечения реализации основных и дополнительных образовательных программ; ОПК-7.1.- Осуществляет отбор основных моделей и способов взаимодействия участников образовательных </w:t>
            </w:r>
            <w:r w:rsidRPr="00967BB9">
              <w:lastRenderedPageBreak/>
              <w:t>отношений для решения профессиональных задач,</w:t>
            </w:r>
          </w:p>
          <w:p w14:paraId="0D17A5F8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>УК-4.1.-</w:t>
            </w:r>
            <w:r w:rsidRPr="00967BB9">
              <w:rPr>
                <w:b/>
                <w:color w:val="000000"/>
              </w:rPr>
              <w:t xml:space="preserve"> </w:t>
            </w:r>
            <w:r w:rsidRPr="00967BB9">
              <w:rPr>
                <w:color w:val="000000"/>
              </w:rPr>
              <w:t>Редактирует, составляет и переводит различные академические тексты в том числе на иностранном(ых) языке(ах);</w:t>
            </w:r>
          </w:p>
          <w:p w14:paraId="5F46D8D5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>ОПК-1.1.-</w:t>
            </w:r>
            <w:r w:rsidRPr="00967BB9">
              <w:rPr>
                <w:b/>
              </w:rPr>
              <w:t xml:space="preserve"> </w:t>
            </w:r>
            <w:r w:rsidRPr="00967BB9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этики,</w:t>
            </w:r>
          </w:p>
          <w:p w14:paraId="3BF956FE" w14:textId="77777777" w:rsidR="00967BB9" w:rsidRPr="00967BB9" w:rsidRDefault="00967BB9" w:rsidP="00967BB9">
            <w:pPr>
              <w:spacing w:after="0" w:line="240" w:lineRule="auto"/>
              <w:jc w:val="both"/>
            </w:pPr>
            <w:r w:rsidRPr="00967BB9">
              <w:t>УК-5.3.- Обеспечивает создание недискриминационной среды взаимодействия при выполнении профессиональных задач, УК-6.1.- Оценивает свои личностные, ситуативные, временные ресурсы, оптимально их использует для успешного выполнения профессиональных задач, УК-6.2- Определяет способы совершенствования собственной деятельности и ее приоритеты на основе самооценки; ОПК-6.1- Демонстрирует умение дифференцированного отбора психолого-педагогических, в том числе инклюзивных, технологий для решения профессиональных задач;</w:t>
            </w:r>
          </w:p>
          <w:p w14:paraId="678B3287" w14:textId="77777777" w:rsidR="002E2462" w:rsidRDefault="00967BB9" w:rsidP="00967BB9">
            <w:pPr>
              <w:spacing w:after="0" w:line="240" w:lineRule="auto"/>
              <w:jc w:val="both"/>
            </w:pPr>
            <w:r w:rsidRPr="00967BB9">
              <w:t>ПК-1.1-</w:t>
            </w:r>
            <w:r w:rsidRPr="00967BB9">
              <w:rPr>
                <w:rFonts w:ascii="Calibri" w:eastAsia="Calibri" w:hAnsi="Calibri"/>
              </w:rPr>
              <w:t xml:space="preserve"> </w:t>
            </w:r>
            <w:r w:rsidRPr="00967BB9">
              <w:rPr>
                <w:rFonts w:eastAsia="Calibri"/>
              </w:rPr>
              <w:t>Осуществляет отбор приемов, методов, технологий образования взрослых в соответствии с методическими целями.</w:t>
            </w:r>
          </w:p>
        </w:tc>
        <w:tc>
          <w:tcPr>
            <w:tcW w:w="0" w:type="auto"/>
          </w:tcPr>
          <w:p w14:paraId="621E403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0" w:type="auto"/>
          </w:tcPr>
          <w:p w14:paraId="3D92F372" w14:textId="77777777" w:rsidR="000A12D6" w:rsidRDefault="0029565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- эссе, </w:t>
            </w:r>
          </w:p>
          <w:p w14:paraId="4992385A" w14:textId="77777777" w:rsidR="000A12D6" w:rsidRDefault="0029565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  - проект,</w:t>
            </w:r>
          </w:p>
          <w:p w14:paraId="0988A9AB" w14:textId="77777777" w:rsidR="000A12D6" w:rsidRDefault="0029565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 - доклад, </w:t>
            </w:r>
          </w:p>
          <w:p w14:paraId="5AE1B7D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- тест </w:t>
            </w:r>
          </w:p>
        </w:tc>
      </w:tr>
    </w:tbl>
    <w:p w14:paraId="3EBE4F19" w14:textId="77777777" w:rsidR="00641446" w:rsidRDefault="00641446">
      <w:pPr>
        <w:pStyle w:val="centerspacing01"/>
        <w:rPr>
          <w:rStyle w:val="font12"/>
        </w:rPr>
      </w:pPr>
    </w:p>
    <w:p w14:paraId="25ED3C90" w14:textId="77777777" w:rsidR="00711BCF" w:rsidRDefault="00711BCF">
      <w:pPr>
        <w:pStyle w:val="2"/>
      </w:pPr>
      <w:bookmarkStart w:id="9" w:name="_Toc5"/>
    </w:p>
    <w:p w14:paraId="193928EC" w14:textId="77777777" w:rsidR="00641446" w:rsidRDefault="00295656">
      <w:pPr>
        <w:pStyle w:val="2"/>
      </w:pPr>
      <w:r>
        <w:lastRenderedPageBreak/>
        <w:t>2.3. Руководители и преподаватели модуля</w:t>
      </w:r>
      <w:bookmarkEnd w:id="9"/>
    </w:p>
    <w:p w14:paraId="40E39996" w14:textId="77777777" w:rsidR="00641446" w:rsidRDefault="00295656">
      <w:pPr>
        <w:pStyle w:val="justifyspacing01"/>
      </w:pPr>
      <w:r>
        <w:rPr>
          <w:rStyle w:val="font12"/>
        </w:rPr>
        <w:t>Руководитель: Илалтдинова Е.Ю., д.п.н., зав. кафедрой общей и социальной педагогикой Преподаватели:   Повшедная Ф.В., д.пед.н., профессор</w:t>
      </w:r>
      <w:r>
        <w:rPr>
          <w:rStyle w:val="font12"/>
        </w:rPr>
        <w:tab/>
        <w:t>кафедры общей и социальной педагогики; Быстрицкая Е.В., д.пед.н., профессор</w:t>
      </w:r>
      <w:r>
        <w:rPr>
          <w:rStyle w:val="font12"/>
        </w:rPr>
        <w:tab/>
        <w:t>кафедры общей и социальной педагогики; Щербакова Е.Е.,  д.пед.н., профессор</w:t>
      </w:r>
      <w:r>
        <w:rPr>
          <w:rStyle w:val="font12"/>
        </w:rPr>
        <w:tab/>
        <w:t>кафедры общей и социальной; Мухина Т.Г.,  д.пед.н., профессор кафедры общей и социальной педагогики;  Коченева Е.М., к.п.н, доцент кафедры  классической и практической психологии Батюта М.Б., к.психол.н., доцент кафедры классической и практической психологии; Белышева А.Н.,к.психол.н., доцент кафедры классической и практической психологии; Федосеева Т.Е., к.психол.н., доцент кафедры классической и практической психологии; Иванова И.А., доцент кафедры классической и практической психологии; Аксёнов С.И., к.пед.н., доцент кафедры общей и социальной педагогики; Арифулина Р.У., к.пед.н., доцент кафедры общей и социальной педагогики; Беляева Т.К., к.пед.наук, доцент кафедры общей и социальной педагогики; Лебедева И.В., к.пед.н., доцент кафедры общей и социальной педагогики; Фролова С.В., к.пед.н., доцент кафедры общей и социальной педагогики;</w:t>
      </w:r>
    </w:p>
    <w:p w14:paraId="7687DDA4" w14:textId="77777777" w:rsidR="00641446" w:rsidRDefault="00641446">
      <w:pPr>
        <w:pStyle w:val="centerspacing01"/>
        <w:rPr>
          <w:rStyle w:val="font12"/>
        </w:rPr>
      </w:pPr>
    </w:p>
    <w:p w14:paraId="554EC7BA" w14:textId="77777777" w:rsidR="00641446" w:rsidRDefault="00295656">
      <w:pPr>
        <w:pStyle w:val="2"/>
      </w:pPr>
      <w:bookmarkStart w:id="10" w:name="_Toc6"/>
      <w:r>
        <w:t>2.4. Статус образовательного модуля</w:t>
      </w:r>
      <w:bookmarkEnd w:id="10"/>
    </w:p>
    <w:p w14:paraId="4A50FAD1" w14:textId="77777777" w:rsidR="00641446" w:rsidRDefault="00295656">
      <w:pPr>
        <w:pStyle w:val="justifyspacing01"/>
      </w:pPr>
      <w:r>
        <w:rPr>
          <w:rStyle w:val="font12"/>
        </w:rPr>
        <w:t xml:space="preserve">Модуль «Общенаучный» использует знания, полученные студентом в ходе обучения на программах уровня подготовки бакалавриат </w:t>
      </w:r>
    </w:p>
    <w:p w14:paraId="1FB3125F" w14:textId="77777777" w:rsidR="00641446" w:rsidRDefault="00641446">
      <w:pPr>
        <w:pStyle w:val="centerspacing01"/>
        <w:rPr>
          <w:rStyle w:val="font12"/>
        </w:rPr>
      </w:pPr>
    </w:p>
    <w:p w14:paraId="33D49650" w14:textId="77777777" w:rsidR="00641446" w:rsidRDefault="00295656">
      <w:pPr>
        <w:pStyle w:val="2"/>
      </w:pPr>
      <w:bookmarkStart w:id="11" w:name="_Toc7"/>
      <w:r>
        <w:t>2.5. Трудоемкость модуля</w:t>
      </w:r>
      <w:bookmarkEnd w:id="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641446" w14:paraId="1ED6B244" w14:textId="77777777">
        <w:trPr>
          <w:trHeight w:val="300"/>
          <w:tblHeader/>
        </w:trPr>
        <w:tc>
          <w:tcPr>
            <w:tcW w:w="7000" w:type="dxa"/>
          </w:tcPr>
          <w:p w14:paraId="7D973FB2" w14:textId="77777777" w:rsidR="00641446" w:rsidRDefault="00295656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14:paraId="2E737831" w14:textId="77777777" w:rsidR="00641446" w:rsidRDefault="00295656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641446" w14:paraId="1B118C8B" w14:textId="77777777">
        <w:trPr>
          <w:trHeight w:val="300"/>
        </w:trPr>
        <w:tc>
          <w:tcPr>
            <w:tcW w:w="7000" w:type="dxa"/>
          </w:tcPr>
          <w:p w14:paraId="2D81929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14:paraId="5EE1E4C0" w14:textId="77777777" w:rsidR="00641446" w:rsidRDefault="002E2462">
            <w:pPr>
              <w:pStyle w:val="centerspacing0"/>
            </w:pPr>
            <w:r>
              <w:rPr>
                <w:rStyle w:val="font11"/>
              </w:rPr>
              <w:t>828</w:t>
            </w:r>
            <w:r w:rsidR="00D031B1">
              <w:rPr>
                <w:rStyle w:val="font11"/>
              </w:rPr>
              <w:t>/23</w:t>
            </w:r>
          </w:p>
        </w:tc>
      </w:tr>
      <w:tr w:rsidR="00641446" w14:paraId="238BC913" w14:textId="77777777">
        <w:trPr>
          <w:trHeight w:val="300"/>
        </w:trPr>
        <w:tc>
          <w:tcPr>
            <w:tcW w:w="7000" w:type="dxa"/>
          </w:tcPr>
          <w:p w14:paraId="0B496E7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14:paraId="1B1F8707" w14:textId="77777777" w:rsidR="00641446" w:rsidRDefault="002E2462">
            <w:pPr>
              <w:pStyle w:val="centerspacing0"/>
            </w:pPr>
            <w:r>
              <w:rPr>
                <w:rStyle w:val="font11"/>
              </w:rPr>
              <w:t>25</w:t>
            </w:r>
            <w:r w:rsidR="00295656">
              <w:rPr>
                <w:rStyle w:val="font11"/>
              </w:rPr>
              <w:t>6</w:t>
            </w:r>
            <w:r w:rsidR="00430C9C">
              <w:rPr>
                <w:rStyle w:val="font11"/>
              </w:rPr>
              <w:t>/</w:t>
            </w:r>
            <w:r w:rsidR="00430C9C" w:rsidRPr="00430C9C">
              <w:rPr>
                <w:rFonts w:eastAsia="Calibri"/>
                <w:sz w:val="22"/>
                <w:szCs w:val="22"/>
                <w:lang w:eastAsia="en-US"/>
              </w:rPr>
              <w:t>7,1</w:t>
            </w:r>
          </w:p>
        </w:tc>
      </w:tr>
      <w:tr w:rsidR="00641446" w14:paraId="79E2F56C" w14:textId="77777777">
        <w:trPr>
          <w:trHeight w:val="300"/>
        </w:trPr>
        <w:tc>
          <w:tcPr>
            <w:tcW w:w="7000" w:type="dxa"/>
          </w:tcPr>
          <w:p w14:paraId="44AD93D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14:paraId="520DE3A4" w14:textId="77777777" w:rsidR="00641446" w:rsidRDefault="002E2462">
            <w:pPr>
              <w:pStyle w:val="centerspacing0"/>
            </w:pPr>
            <w:r>
              <w:rPr>
                <w:rStyle w:val="font11"/>
              </w:rPr>
              <w:t>572</w:t>
            </w:r>
            <w:r w:rsidR="00430C9C">
              <w:rPr>
                <w:rStyle w:val="font11"/>
              </w:rPr>
              <w:t>/</w:t>
            </w:r>
            <w:r w:rsidR="00430C9C" w:rsidRPr="00430C9C">
              <w:rPr>
                <w:rFonts w:eastAsia="Calibri"/>
                <w:sz w:val="22"/>
                <w:szCs w:val="22"/>
                <w:lang w:eastAsia="en-US"/>
              </w:rPr>
              <w:t>15,8</w:t>
            </w:r>
          </w:p>
        </w:tc>
      </w:tr>
    </w:tbl>
    <w:p w14:paraId="12EE3130" w14:textId="77777777" w:rsidR="00641446" w:rsidRDefault="00295656">
      <w:r>
        <w:br w:type="page"/>
      </w:r>
    </w:p>
    <w:p w14:paraId="56E1C924" w14:textId="77777777" w:rsidR="00641446" w:rsidRDefault="00641446">
      <w:pPr>
        <w:sectPr w:rsidR="00641446">
          <w:footerReference w:type="default" r:id="rId10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14:paraId="2EEE4797" w14:textId="77777777" w:rsidR="00641446" w:rsidRDefault="00295656">
      <w:pPr>
        <w:pStyle w:val="1"/>
      </w:pPr>
      <w:bookmarkStart w:id="12" w:name="_Toc8"/>
      <w:r>
        <w:lastRenderedPageBreak/>
        <w:t>3. СТРУКТУРА МОДУЛЯ «ОБЩЕНАУЧНЫЙ»</w:t>
      </w:r>
      <w:bookmarkEnd w:id="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161"/>
        <w:gridCol w:w="2857"/>
        <w:gridCol w:w="683"/>
        <w:gridCol w:w="1312"/>
        <w:gridCol w:w="1276"/>
        <w:gridCol w:w="1760"/>
        <w:gridCol w:w="1287"/>
        <w:gridCol w:w="1465"/>
        <w:gridCol w:w="1088"/>
        <w:gridCol w:w="1822"/>
      </w:tblGrid>
      <w:tr w:rsidR="00641446" w14:paraId="343DAE32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063D39B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14:paraId="75DBA40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14:paraId="06308121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14:paraId="0DD687B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14:paraId="7A2117D9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14:paraId="629CCBA7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641446" w14:paraId="6ED2425C" w14:textId="77777777">
        <w:trPr>
          <w:trHeight w:val="458"/>
          <w:tblHeader/>
        </w:trPr>
        <w:tc>
          <w:tcPr>
            <w:tcW w:w="1500" w:type="dxa"/>
            <w:vMerge/>
          </w:tcPr>
          <w:p w14:paraId="3D50768D" w14:textId="77777777" w:rsidR="00641446" w:rsidRDefault="00641446"/>
        </w:tc>
        <w:tc>
          <w:tcPr>
            <w:tcW w:w="2500" w:type="dxa"/>
            <w:vMerge/>
          </w:tcPr>
          <w:p w14:paraId="52E0D683" w14:textId="77777777" w:rsidR="00641446" w:rsidRDefault="00641446"/>
        </w:tc>
        <w:tc>
          <w:tcPr>
            <w:tcW w:w="500" w:type="dxa"/>
            <w:vMerge w:val="restart"/>
          </w:tcPr>
          <w:p w14:paraId="169250E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14:paraId="0635BA2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14:paraId="56335204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14:paraId="09DE5A3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14:paraId="3237C600" w14:textId="77777777" w:rsidR="00641446" w:rsidRDefault="00641446"/>
        </w:tc>
        <w:tc>
          <w:tcPr>
            <w:tcW w:w="1500" w:type="dxa"/>
            <w:vMerge/>
          </w:tcPr>
          <w:p w14:paraId="20B3B58F" w14:textId="77777777" w:rsidR="00641446" w:rsidRDefault="00641446"/>
        </w:tc>
        <w:tc>
          <w:tcPr>
            <w:tcW w:w="2000" w:type="dxa"/>
            <w:vMerge/>
          </w:tcPr>
          <w:p w14:paraId="2948F456" w14:textId="77777777" w:rsidR="00641446" w:rsidRDefault="00641446"/>
        </w:tc>
      </w:tr>
      <w:tr w:rsidR="00641446" w14:paraId="255DFECA" w14:textId="77777777">
        <w:trPr>
          <w:trHeight w:val="458"/>
          <w:tblHeader/>
        </w:trPr>
        <w:tc>
          <w:tcPr>
            <w:tcW w:w="1500" w:type="dxa"/>
            <w:vMerge/>
          </w:tcPr>
          <w:p w14:paraId="1348A954" w14:textId="77777777" w:rsidR="00641446" w:rsidRDefault="00641446"/>
        </w:tc>
        <w:tc>
          <w:tcPr>
            <w:tcW w:w="2500" w:type="dxa"/>
            <w:vMerge/>
          </w:tcPr>
          <w:p w14:paraId="6594B030" w14:textId="77777777" w:rsidR="00641446" w:rsidRDefault="00641446"/>
        </w:tc>
        <w:tc>
          <w:tcPr>
            <w:tcW w:w="1000" w:type="dxa"/>
            <w:vMerge/>
          </w:tcPr>
          <w:p w14:paraId="143815E1" w14:textId="77777777" w:rsidR="00641446" w:rsidRDefault="00641446"/>
        </w:tc>
        <w:tc>
          <w:tcPr>
            <w:tcW w:w="1500" w:type="dxa"/>
            <w:vMerge w:val="restart"/>
          </w:tcPr>
          <w:p w14:paraId="46AC168E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14:paraId="52EA19CE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14:paraId="79ECD3F7" w14:textId="77777777" w:rsidR="00641446" w:rsidRDefault="00641446"/>
        </w:tc>
        <w:tc>
          <w:tcPr>
            <w:tcW w:w="1000" w:type="dxa"/>
            <w:vMerge/>
          </w:tcPr>
          <w:p w14:paraId="0D8CACA9" w14:textId="77777777" w:rsidR="00641446" w:rsidRDefault="00641446"/>
        </w:tc>
        <w:tc>
          <w:tcPr>
            <w:tcW w:w="1000" w:type="dxa"/>
            <w:vMerge/>
          </w:tcPr>
          <w:p w14:paraId="68C881AB" w14:textId="77777777" w:rsidR="00641446" w:rsidRDefault="00641446"/>
        </w:tc>
        <w:tc>
          <w:tcPr>
            <w:tcW w:w="1500" w:type="dxa"/>
            <w:vMerge/>
          </w:tcPr>
          <w:p w14:paraId="6F2378C0" w14:textId="77777777" w:rsidR="00641446" w:rsidRDefault="00641446"/>
        </w:tc>
        <w:tc>
          <w:tcPr>
            <w:tcW w:w="2000" w:type="dxa"/>
            <w:vMerge/>
          </w:tcPr>
          <w:p w14:paraId="3EDC52B7" w14:textId="77777777" w:rsidR="00641446" w:rsidRDefault="00641446"/>
        </w:tc>
      </w:tr>
      <w:tr w:rsidR="00641446" w14:paraId="198D1CD8" w14:textId="77777777">
        <w:trPr>
          <w:trHeight w:val="276"/>
        </w:trPr>
        <w:tc>
          <w:tcPr>
            <w:tcW w:w="0" w:type="auto"/>
            <w:gridSpan w:val="10"/>
            <w:vMerge w:val="restart"/>
          </w:tcPr>
          <w:p w14:paraId="220449B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641446" w14:paraId="0FE98523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55984DC1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К.М.01.01</w:t>
            </w:r>
          </w:p>
        </w:tc>
        <w:tc>
          <w:tcPr>
            <w:tcW w:w="0" w:type="auto"/>
            <w:vMerge w:val="restart"/>
          </w:tcPr>
          <w:p w14:paraId="4EEBC34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Современные теории обучения и воспитания в корпоративном образовании</w:t>
            </w:r>
          </w:p>
        </w:tc>
        <w:tc>
          <w:tcPr>
            <w:tcW w:w="0" w:type="auto"/>
            <w:vMerge w:val="restart"/>
          </w:tcPr>
          <w:p w14:paraId="45B020D0" w14:textId="77777777" w:rsidR="00641446" w:rsidRDefault="00AB4C04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14:paraId="10E79C1D" w14:textId="77777777" w:rsidR="00641446" w:rsidRDefault="00AB4C04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14:paraId="205CC221" w14:textId="77777777" w:rsidR="00641446" w:rsidRDefault="00AB4C04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14:paraId="21902B4E" w14:textId="77777777" w:rsidR="00641446" w:rsidRDefault="00AB4C04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14:paraId="32DA157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14:paraId="73767708" w14:textId="77777777" w:rsidR="00641446" w:rsidRDefault="00AB4C04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14:paraId="22C150F7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14:paraId="6D4BCC4D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ОР.1.1.1</w:t>
            </w:r>
          </w:p>
        </w:tc>
      </w:tr>
      <w:tr w:rsidR="00641446" w14:paraId="57369BD2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0CA5373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К.М.01.02</w:t>
            </w:r>
          </w:p>
        </w:tc>
        <w:tc>
          <w:tcPr>
            <w:tcW w:w="0" w:type="auto"/>
            <w:vMerge w:val="restart"/>
          </w:tcPr>
          <w:p w14:paraId="3943952A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Социальная психология</w:t>
            </w:r>
          </w:p>
        </w:tc>
        <w:tc>
          <w:tcPr>
            <w:tcW w:w="0" w:type="auto"/>
            <w:vMerge w:val="restart"/>
          </w:tcPr>
          <w:p w14:paraId="70BE4CD6" w14:textId="77777777" w:rsidR="00641446" w:rsidRDefault="00FA6C16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14:paraId="4F96B31D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14:paraId="636245A9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14:paraId="4C17545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74</w:t>
            </w:r>
          </w:p>
        </w:tc>
        <w:tc>
          <w:tcPr>
            <w:tcW w:w="0" w:type="auto"/>
            <w:vMerge w:val="restart"/>
          </w:tcPr>
          <w:p w14:paraId="360B4F5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14:paraId="6AEEBBBA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14:paraId="63A4BE9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14:paraId="42306F9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ОР.1.2.1</w:t>
            </w:r>
          </w:p>
        </w:tc>
      </w:tr>
      <w:tr w:rsidR="00641446" w14:paraId="36675C30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6504B38F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К.М.01.03</w:t>
            </w:r>
          </w:p>
        </w:tc>
        <w:tc>
          <w:tcPr>
            <w:tcW w:w="0" w:type="auto"/>
            <w:vMerge w:val="restart"/>
          </w:tcPr>
          <w:p w14:paraId="006960DA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Цифровое образование</w:t>
            </w:r>
          </w:p>
        </w:tc>
        <w:tc>
          <w:tcPr>
            <w:tcW w:w="0" w:type="auto"/>
            <w:vMerge w:val="restart"/>
          </w:tcPr>
          <w:p w14:paraId="65B52DE3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14:paraId="72AE3B20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14:paraId="211F24CD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14:paraId="42D38EC9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66</w:t>
            </w:r>
          </w:p>
        </w:tc>
        <w:tc>
          <w:tcPr>
            <w:tcW w:w="0" w:type="auto"/>
            <w:vMerge w:val="restart"/>
          </w:tcPr>
          <w:p w14:paraId="4919855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14:paraId="731D5004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14:paraId="46939B7E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27C11C4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ОР.1.3.1, ОР.1.3.2.</w:t>
            </w:r>
          </w:p>
        </w:tc>
      </w:tr>
      <w:tr w:rsidR="00641446" w14:paraId="5DFAC498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36486957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К.М.01.04</w:t>
            </w:r>
          </w:p>
        </w:tc>
        <w:tc>
          <w:tcPr>
            <w:tcW w:w="0" w:type="auto"/>
            <w:vMerge w:val="restart"/>
          </w:tcPr>
          <w:p w14:paraId="12FE088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Иностранный язык в сфере профессиональной коммуникации</w:t>
            </w:r>
          </w:p>
        </w:tc>
        <w:tc>
          <w:tcPr>
            <w:tcW w:w="0" w:type="auto"/>
            <w:vMerge w:val="restart"/>
          </w:tcPr>
          <w:p w14:paraId="3699AEF5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14:paraId="40D9C246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14:paraId="7CFEC607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14:paraId="54FFE923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84</w:t>
            </w:r>
          </w:p>
        </w:tc>
        <w:tc>
          <w:tcPr>
            <w:tcW w:w="0" w:type="auto"/>
            <w:vMerge w:val="restart"/>
          </w:tcPr>
          <w:p w14:paraId="789FC17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14:paraId="23CD3B89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14:paraId="1371B9D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0CF2E9AA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ОР.1.4.1.</w:t>
            </w:r>
          </w:p>
        </w:tc>
      </w:tr>
      <w:tr w:rsidR="00641446" w14:paraId="78D14400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7854F101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К.М.01.05</w:t>
            </w:r>
          </w:p>
        </w:tc>
        <w:tc>
          <w:tcPr>
            <w:tcW w:w="0" w:type="auto"/>
            <w:vMerge w:val="restart"/>
          </w:tcPr>
          <w:p w14:paraId="6DAEA1E1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Нормативно-правовые основы образования</w:t>
            </w:r>
          </w:p>
        </w:tc>
        <w:tc>
          <w:tcPr>
            <w:tcW w:w="0" w:type="auto"/>
            <w:vMerge w:val="restart"/>
          </w:tcPr>
          <w:p w14:paraId="5F8531F1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14:paraId="13D9D879" w14:textId="77777777" w:rsidR="00641446" w:rsidRDefault="00FC2D43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14:paraId="27525F5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1E206E17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14:paraId="5D2C27E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14:paraId="0203573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5536408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1D559F69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ОР.1.5.1</w:t>
            </w:r>
          </w:p>
        </w:tc>
      </w:tr>
      <w:tr w:rsidR="00641446" w14:paraId="7C7FA5BB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0F2AB16F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К.М.01.07</w:t>
            </w:r>
          </w:p>
        </w:tc>
        <w:tc>
          <w:tcPr>
            <w:tcW w:w="0" w:type="auto"/>
            <w:vMerge w:val="restart"/>
          </w:tcPr>
          <w:p w14:paraId="73E5A57F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Возрастная психология</w:t>
            </w:r>
          </w:p>
        </w:tc>
        <w:tc>
          <w:tcPr>
            <w:tcW w:w="0" w:type="auto"/>
            <w:vMerge w:val="restart"/>
          </w:tcPr>
          <w:p w14:paraId="4C0ADF7D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  <w:r w:rsidR="00FC2D43"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14:paraId="582C9D0B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14:paraId="429198A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14:paraId="6699D020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100</w:t>
            </w:r>
          </w:p>
        </w:tc>
        <w:tc>
          <w:tcPr>
            <w:tcW w:w="0" w:type="auto"/>
            <w:vMerge w:val="restart"/>
          </w:tcPr>
          <w:p w14:paraId="35D241D4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14:paraId="5E343290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14:paraId="1384A24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14:paraId="6251F061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ОР.1.7.1.</w:t>
            </w:r>
          </w:p>
        </w:tc>
      </w:tr>
      <w:tr w:rsidR="00641446" w14:paraId="27FDCA6E" w14:textId="77777777">
        <w:trPr>
          <w:trHeight w:val="276"/>
        </w:trPr>
        <w:tc>
          <w:tcPr>
            <w:tcW w:w="0" w:type="auto"/>
            <w:gridSpan w:val="10"/>
            <w:vMerge w:val="restart"/>
          </w:tcPr>
          <w:p w14:paraId="4805F7B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641446" w14:paraId="7EB4611E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4E4B9D5A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26</w:t>
            </w:r>
          </w:p>
        </w:tc>
        <w:tc>
          <w:tcPr>
            <w:tcW w:w="0" w:type="auto"/>
            <w:vMerge w:val="restart"/>
          </w:tcPr>
          <w:p w14:paraId="45E052C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Современные технологии образования взрослых</w:t>
            </w:r>
          </w:p>
        </w:tc>
        <w:tc>
          <w:tcPr>
            <w:tcW w:w="0" w:type="auto"/>
            <w:vMerge w:val="restart"/>
          </w:tcPr>
          <w:p w14:paraId="49D5326D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14:paraId="12FC6308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14:paraId="776FDECD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14:paraId="19C367D2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46</w:t>
            </w:r>
          </w:p>
        </w:tc>
        <w:tc>
          <w:tcPr>
            <w:tcW w:w="0" w:type="auto"/>
            <w:vMerge w:val="restart"/>
          </w:tcPr>
          <w:p w14:paraId="787294D0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14:paraId="5EC3F23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1E30DF9C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14:paraId="53FF2828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ОР.1.8.1</w:t>
            </w:r>
          </w:p>
        </w:tc>
      </w:tr>
      <w:tr w:rsidR="00641446" w14:paraId="69638B40" w14:textId="77777777">
        <w:trPr>
          <w:trHeight w:val="276"/>
          <w:tblHeader/>
        </w:trPr>
        <w:tc>
          <w:tcPr>
            <w:tcW w:w="0" w:type="auto"/>
            <w:vMerge w:val="restart"/>
          </w:tcPr>
          <w:p w14:paraId="68FEACE3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27</w:t>
            </w:r>
          </w:p>
        </w:tc>
        <w:tc>
          <w:tcPr>
            <w:tcW w:w="0" w:type="auto"/>
            <w:vMerge w:val="restart"/>
          </w:tcPr>
          <w:p w14:paraId="0D3B7D60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Непрерывное образование</w:t>
            </w:r>
          </w:p>
        </w:tc>
        <w:tc>
          <w:tcPr>
            <w:tcW w:w="0" w:type="auto"/>
            <w:vMerge w:val="restart"/>
          </w:tcPr>
          <w:p w14:paraId="3E45777C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14:paraId="0A059EF3" w14:textId="77777777" w:rsidR="00641446" w:rsidRDefault="002F42DC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14:paraId="14AF8E05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14:paraId="2DE8231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46</w:t>
            </w:r>
          </w:p>
        </w:tc>
        <w:tc>
          <w:tcPr>
            <w:tcW w:w="0" w:type="auto"/>
            <w:vMerge w:val="restart"/>
          </w:tcPr>
          <w:p w14:paraId="3D96276E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14:paraId="44738226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14:paraId="1E54C7D2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14:paraId="358278DD" w14:textId="77777777" w:rsidR="00641446" w:rsidRDefault="00295656">
            <w:pPr>
              <w:pStyle w:val="centerspacing0"/>
            </w:pPr>
            <w:r>
              <w:rPr>
                <w:rStyle w:val="font11"/>
              </w:rPr>
              <w:t>ОР.1.1.8</w:t>
            </w:r>
          </w:p>
        </w:tc>
      </w:tr>
      <w:tr w:rsidR="00641446" w14:paraId="3E67731B" w14:textId="77777777">
        <w:trPr>
          <w:trHeight w:val="276"/>
        </w:trPr>
        <w:tc>
          <w:tcPr>
            <w:tcW w:w="0" w:type="auto"/>
            <w:gridSpan w:val="10"/>
            <w:vMerge w:val="restart"/>
          </w:tcPr>
          <w:p w14:paraId="2AE215B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641446" w14:paraId="1EC329D7" w14:textId="77777777">
        <w:trPr>
          <w:trHeight w:val="276"/>
        </w:trPr>
        <w:tc>
          <w:tcPr>
            <w:tcW w:w="0" w:type="auto"/>
            <w:gridSpan w:val="10"/>
            <w:vMerge w:val="restart"/>
          </w:tcPr>
          <w:p w14:paraId="21B7AF0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</w:tbl>
    <w:p w14:paraId="4028E5B6" w14:textId="77777777" w:rsidR="00641446" w:rsidRDefault="00641446">
      <w:pPr>
        <w:sectPr w:rsidR="00641446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14:paraId="7C015154" w14:textId="77777777" w:rsidR="00641446" w:rsidRDefault="00295656">
      <w:pPr>
        <w:pStyle w:val="1"/>
      </w:pPr>
      <w:bookmarkStart w:id="13" w:name="_Toc9"/>
      <w:r>
        <w:lastRenderedPageBreak/>
        <w:t>4. МЕТОДИЧЕСКИЕ УКАЗАНИЯ ДЛЯ ОБУЧАЮЩИХСЯ ПО ОСВОЕНИЮ МОДУЛЯ</w:t>
      </w:r>
      <w:bookmarkEnd w:id="13"/>
    </w:p>
    <w:p w14:paraId="5999F807" w14:textId="77777777" w:rsidR="00641446" w:rsidRDefault="00295656">
      <w:pPr>
        <w:pStyle w:val="justifyspacing01indent"/>
      </w:pPr>
      <w:r>
        <w:rPr>
          <w:rStyle w:val="font12"/>
        </w:rPr>
        <w:t xml:space="preserve">Модуль "Общенаучный" составлен в соответствии с требованиями ФГОС. Данный модуль в значительной мере опирается на базовые знания студентов по вопросам образования, философии и истории, закладывает теоретико-методологические и методические основы для качественного освоения последующих модулей. Содержание модуля базируется на современных отечественных и зарубежных подходах к психолого-педагогическому знаю в контексте образования взрослых. Вместе с тем изучение модуля носит выраженную практическую направленность.  Модуль «Общенаучный»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о личностных особенностях человека, реализовывать цели образования и самообразования; будут способствовать развитию профессионального мировоззрения, культуры умственного труда и саморазвития; позволят более эффективно принимать решения с опорой на знание психологической природы человека и общества.  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научно-исследовательской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 В модуле рассматриваются способы приобретения психологических знаний, основные принципы и подходы, используемые в психологии, структура психики, уровни, правила и способы построения психологических характеристик личности. Изучается конституциональный уровень психики, ролевой уровень поведения человека,  способы построения межличностных отношений в системе общественных отношений.  В модуле анализируются цели и ценности образования, современные стратегии и модели образования, развивающие педагогические технологии, проблемы педагогики межличностных отношений, основы проектирования образовательной ситуации и формы организации учебной деятельности. В модуле рассматриваются различные образовательные системы прошлого и настоящего, основы управления ими. Достижение конечных результатов в изучении модуля базируется на знаниях студентов по социально-гуманитарным дисциплинам без дублирования их содержания. Наиболее значимым является  усвоение разделов и тем, направленных на изучение психологии личности, деятельности в различных видах </w:t>
      </w:r>
      <w:r>
        <w:rPr>
          <w:rStyle w:val="font12"/>
        </w:rPr>
        <w:lastRenderedPageBreak/>
        <w:t xml:space="preserve">образовательного процесса.  Усвоение содержания модуля "Общенаучный"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 </w:t>
      </w:r>
    </w:p>
    <w:p w14:paraId="02CD0FC5" w14:textId="77777777" w:rsidR="00641446" w:rsidRDefault="00295656">
      <w:r>
        <w:br w:type="page"/>
      </w:r>
    </w:p>
    <w:p w14:paraId="0FE2A946" w14:textId="77777777" w:rsidR="00641446" w:rsidRDefault="00295656">
      <w:pPr>
        <w:pStyle w:val="1"/>
      </w:pPr>
      <w:bookmarkStart w:id="14" w:name="_Toc10"/>
      <w:r>
        <w:lastRenderedPageBreak/>
        <w:t>5. ПРОГРАММЫ ДИСЦИПЛИН МОДУЛЯ</w:t>
      </w:r>
      <w:bookmarkEnd w:id="14"/>
    </w:p>
    <w:p w14:paraId="05849876" w14:textId="77777777" w:rsidR="00641446" w:rsidRDefault="00295656" w:rsidP="00431597">
      <w:pPr>
        <w:pStyle w:val="2"/>
        <w:jc w:val="center"/>
      </w:pPr>
      <w:bookmarkStart w:id="15" w:name="_Toc11"/>
      <w:r>
        <w:t>5.1. Программа дисциплины «Современные теории обучения и воспитания в корпоративном образовании»</w:t>
      </w:r>
      <w:bookmarkEnd w:id="15"/>
    </w:p>
    <w:p w14:paraId="4AD9898F" w14:textId="77777777" w:rsidR="00641446" w:rsidRDefault="00641446">
      <w:pPr>
        <w:pStyle w:val="centerspacing01"/>
        <w:rPr>
          <w:rStyle w:val="font12"/>
        </w:rPr>
      </w:pPr>
    </w:p>
    <w:p w14:paraId="167F109D" w14:textId="77777777" w:rsidR="00641446" w:rsidRDefault="00295656">
      <w:pPr>
        <w:pStyle w:val="3"/>
      </w:pPr>
      <w:bookmarkStart w:id="16" w:name="_Toc12"/>
      <w:r>
        <w:t>1. Пояснительная записка</w:t>
      </w:r>
      <w:bookmarkEnd w:id="16"/>
    </w:p>
    <w:p w14:paraId="23AD0C76" w14:textId="77777777" w:rsidR="00641446" w:rsidRDefault="00C97C6C">
      <w:pPr>
        <w:pStyle w:val="justifyspacing01indent"/>
      </w:pPr>
      <w:r>
        <w:rPr>
          <w:rStyle w:val="font12"/>
        </w:rPr>
        <w:t xml:space="preserve">Учебная программа дисциплины </w:t>
      </w:r>
      <w:r w:rsidR="00295656">
        <w:rPr>
          <w:rStyle w:val="font12"/>
        </w:rPr>
        <w:t>«Современные теории обучения и воспитания в корпоративном образовании» предназначена для студентов, обучающихся по направлению подготовки: 44.04.01 «Педагогическое образование» (Профиль под</w:t>
      </w:r>
      <w:r w:rsidR="002E711E">
        <w:rPr>
          <w:rStyle w:val="font12"/>
        </w:rPr>
        <w:t xml:space="preserve">готовки: «Бизнес-педагогика»): </w:t>
      </w:r>
      <w:r w:rsidR="00295656">
        <w:rPr>
          <w:rStyle w:val="font12"/>
        </w:rPr>
        <w:t xml:space="preserve">Дисциплина «Современные теории обучения и воспитания в корпоративном образовании» имеет большое мировоззренческое значение, имеет универсальный характер и присутствует в системе профессионального образования педагогов любого профиля. Изучение дисциплины «Современные теории обучения и воспитания в корпоративном образовании» предоставляет большие возможности для развития гуманистического мировоззрения будущих педагогов, формирования  у них учебного и научного интереса к педагогическим идеям и создает методологическую и методическую основу для образовательной практики, развития педагогического мышления в оценке процессов, происходящих в системе образования и пониманию сущности тенденций изменений в образовании России и мира. </w:t>
      </w:r>
    </w:p>
    <w:p w14:paraId="40C3D1E6" w14:textId="77777777" w:rsidR="00641446" w:rsidRDefault="00295656">
      <w:pPr>
        <w:pStyle w:val="3"/>
      </w:pPr>
      <w:bookmarkStart w:id="17" w:name="_Toc13"/>
      <w:r>
        <w:t>2. Место в структуре модуля</w:t>
      </w:r>
      <w:bookmarkEnd w:id="17"/>
    </w:p>
    <w:p w14:paraId="335845E3" w14:textId="77777777" w:rsidR="00641446" w:rsidRDefault="00295656">
      <w:pPr>
        <w:pStyle w:val="justifyspacing01indent"/>
      </w:pPr>
      <w:r>
        <w:rPr>
          <w:rStyle w:val="font12"/>
        </w:rPr>
        <w:t xml:space="preserve">Дисциплина «Современные теории обучения и воспитания в корпоративном образовании» предваряет изучение всех других дисциплин модуля «Общенаучный». Основное ее назначение – сформировать целостное представление о развитии педагогической практики, идеях, определявших это развитие, подвести  обучающихся к пониманию сущности образовательного процесса в психолого-педагогическом аспекте. Целесообразность изучения дисциплины в начале  модуля продиктована необходимостью формирования у будущих педагогов осознания закономерностей и логики образовательного процесса.  </w:t>
      </w:r>
    </w:p>
    <w:p w14:paraId="5C7DED6E" w14:textId="77777777" w:rsidR="00641446" w:rsidRDefault="00295656">
      <w:pPr>
        <w:pStyle w:val="3"/>
      </w:pPr>
      <w:bookmarkStart w:id="18" w:name="_Toc14"/>
      <w:r>
        <w:t>3. Цели и задачи</w:t>
      </w:r>
      <w:bookmarkEnd w:id="18"/>
    </w:p>
    <w:p w14:paraId="660A783D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создание условий для формирования у студентов методологических умений организации педагогического процесса в условиях современного образовательного пространства.  </w:t>
      </w:r>
    </w:p>
    <w:p w14:paraId="3AB3AFDA" w14:textId="77777777" w:rsidR="00641446" w:rsidRDefault="00641446">
      <w:pPr>
        <w:pStyle w:val="centerspacing0"/>
        <w:rPr>
          <w:rStyle w:val="font12"/>
        </w:rPr>
      </w:pPr>
    </w:p>
    <w:p w14:paraId="1A6E030F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−</w:t>
      </w:r>
      <w:r>
        <w:rPr>
          <w:rStyle w:val="font12"/>
        </w:rPr>
        <w:tab/>
        <w:t xml:space="preserve"> формирование психолого-педагогической и методической готовности к овладению и применению на практике современных образовательных технологий.  −</w:t>
      </w:r>
      <w:r>
        <w:rPr>
          <w:rStyle w:val="font12"/>
        </w:rPr>
        <w:tab/>
        <w:t>обеспечение усвоения студентами научных основ профессионально-</w:t>
      </w:r>
      <w:r>
        <w:rPr>
          <w:rStyle w:val="font12"/>
        </w:rPr>
        <w:lastRenderedPageBreak/>
        <w:t>педагогической деятельности и решения образовательных задач; −</w:t>
      </w:r>
      <w:r>
        <w:rPr>
          <w:rStyle w:val="font12"/>
        </w:rPr>
        <w:tab/>
        <w:t>обеспечить овладение теоретическими знаниями,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 −</w:t>
      </w:r>
      <w:r>
        <w:rPr>
          <w:rStyle w:val="font12"/>
        </w:rPr>
        <w:tab/>
        <w:t>способствовать становлению основ профессиональной культуры будущего учителя. −</w:t>
      </w:r>
      <w:r>
        <w:rPr>
          <w:rStyle w:val="font12"/>
        </w:rPr>
        <w:tab/>
        <w:t>развивать у студентов умение выделять существенные характеристики образовательных теорий и технологий, делать выводы и обобщения при их анализе в соответствии со спецификой учебной ситуации;</w:t>
      </w:r>
    </w:p>
    <w:p w14:paraId="09780728" w14:textId="77777777" w:rsidR="00641446" w:rsidRDefault="00641446">
      <w:pPr>
        <w:pStyle w:val="centerspacing0"/>
        <w:rPr>
          <w:rStyle w:val="font12"/>
        </w:rPr>
      </w:pPr>
    </w:p>
    <w:p w14:paraId="5CB73F8E" w14:textId="77777777" w:rsidR="00641446" w:rsidRDefault="00295656">
      <w:pPr>
        <w:pStyle w:val="3"/>
      </w:pPr>
      <w:bookmarkStart w:id="19" w:name="_Toc15"/>
      <w:r>
        <w:t>4. Образовательные результаты</w:t>
      </w:r>
      <w:bookmarkEnd w:id="1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01"/>
        <w:gridCol w:w="1314"/>
        <w:gridCol w:w="1978"/>
        <w:gridCol w:w="1694"/>
        <w:gridCol w:w="1969"/>
      </w:tblGrid>
      <w:tr w:rsidR="00641446" w14:paraId="52819B53" w14:textId="77777777">
        <w:trPr>
          <w:trHeight w:val="500"/>
          <w:tblHeader/>
        </w:trPr>
        <w:tc>
          <w:tcPr>
            <w:tcW w:w="800" w:type="dxa"/>
          </w:tcPr>
          <w:p w14:paraId="7D0E02F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1D95FDB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1E33A39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3E1865B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4904349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416172E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41446" w14:paraId="70DDB56A" w14:textId="77777777">
        <w:trPr>
          <w:trHeight w:val="1000"/>
        </w:trPr>
        <w:tc>
          <w:tcPr>
            <w:tcW w:w="800" w:type="dxa"/>
            <w:vMerge w:val="restart"/>
          </w:tcPr>
          <w:p w14:paraId="51309AB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50AC36F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14:paraId="79C5B5C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ОР.1.1.1</w:t>
            </w:r>
          </w:p>
        </w:tc>
        <w:tc>
          <w:tcPr>
            <w:tcW w:w="2050" w:type="dxa"/>
          </w:tcPr>
          <w:p w14:paraId="30DBDD3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Владеет умениями, необходимыми для анализа основных закономерностей и этапов педагогического процесса</w:t>
            </w:r>
          </w:p>
        </w:tc>
        <w:tc>
          <w:tcPr>
            <w:tcW w:w="2050" w:type="dxa"/>
          </w:tcPr>
          <w:p w14:paraId="7DC2C1A0" w14:textId="77777777" w:rsidR="00FA6C16" w:rsidRPr="00FA6C16" w:rsidRDefault="00FA6C16" w:rsidP="00FA6C16">
            <w:pPr>
              <w:spacing w:after="0" w:line="240" w:lineRule="auto"/>
              <w:jc w:val="both"/>
            </w:pPr>
            <w:r w:rsidRPr="00FA6C16">
              <w:t>ОПК-8.1,</w:t>
            </w:r>
          </w:p>
          <w:p w14:paraId="338B02DF" w14:textId="77777777" w:rsidR="00641446" w:rsidRDefault="00127FB0" w:rsidP="00FA6C16">
            <w:pPr>
              <w:pStyle w:val="leftspacing0"/>
            </w:pPr>
            <w:r>
              <w:t>ОПК-8.2.</w:t>
            </w:r>
          </w:p>
        </w:tc>
        <w:tc>
          <w:tcPr>
            <w:tcW w:w="2050" w:type="dxa"/>
          </w:tcPr>
          <w:p w14:paraId="76FA06A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Эссе доклад</w:t>
            </w:r>
            <w:r w:rsidR="00092823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 учебный  проект тест </w:t>
            </w:r>
          </w:p>
        </w:tc>
      </w:tr>
    </w:tbl>
    <w:p w14:paraId="04859CD2" w14:textId="77777777" w:rsidR="00641446" w:rsidRDefault="00641446">
      <w:pPr>
        <w:pStyle w:val="centerspacing0"/>
        <w:rPr>
          <w:rStyle w:val="font12"/>
        </w:rPr>
      </w:pPr>
    </w:p>
    <w:p w14:paraId="14DDDAC4" w14:textId="77777777" w:rsidR="00641446" w:rsidRDefault="00295656">
      <w:pPr>
        <w:pStyle w:val="3"/>
      </w:pPr>
      <w:bookmarkStart w:id="20" w:name="_Toc16"/>
      <w:r>
        <w:t>5. Содержание дисциплины</w:t>
      </w:r>
      <w:bookmarkEnd w:id="20"/>
    </w:p>
    <w:p w14:paraId="1E1E46B4" w14:textId="77777777" w:rsidR="00641446" w:rsidRDefault="00295656">
      <w:pPr>
        <w:pStyle w:val="4"/>
      </w:pPr>
      <w:bookmarkStart w:id="21" w:name="_Toc17"/>
      <w:r>
        <w:t>5.1. Тематический план</w:t>
      </w:r>
      <w:bookmarkEnd w:id="2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917"/>
        <w:gridCol w:w="1115"/>
        <w:gridCol w:w="1329"/>
        <w:gridCol w:w="1801"/>
        <w:gridCol w:w="1532"/>
      </w:tblGrid>
      <w:tr w:rsidR="00641446" w14:paraId="78DE6090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0A8B356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198C1A8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2EE2F87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546319B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1505FDF0" w14:textId="77777777">
        <w:trPr>
          <w:trHeight w:val="300"/>
          <w:tblHeader/>
        </w:trPr>
        <w:tc>
          <w:tcPr>
            <w:tcW w:w="3500" w:type="dxa"/>
            <w:vMerge/>
          </w:tcPr>
          <w:p w14:paraId="062B6169" w14:textId="77777777" w:rsidR="00641446" w:rsidRDefault="00641446"/>
        </w:tc>
        <w:tc>
          <w:tcPr>
            <w:tcW w:w="2000" w:type="dxa"/>
            <w:gridSpan w:val="2"/>
          </w:tcPr>
          <w:p w14:paraId="4944BE9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6D51026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57D5BE79" w14:textId="77777777" w:rsidR="00641446" w:rsidRDefault="00641446"/>
        </w:tc>
        <w:tc>
          <w:tcPr>
            <w:tcW w:w="1650" w:type="dxa"/>
            <w:vMerge/>
          </w:tcPr>
          <w:p w14:paraId="3DF90372" w14:textId="77777777" w:rsidR="00641446" w:rsidRDefault="00641446"/>
        </w:tc>
      </w:tr>
      <w:tr w:rsidR="00641446" w14:paraId="6D10C545" w14:textId="77777777">
        <w:trPr>
          <w:trHeight w:val="300"/>
          <w:tblHeader/>
        </w:trPr>
        <w:tc>
          <w:tcPr>
            <w:tcW w:w="3500" w:type="dxa"/>
            <w:vMerge/>
          </w:tcPr>
          <w:p w14:paraId="21EBABA4" w14:textId="77777777" w:rsidR="00641446" w:rsidRDefault="00641446"/>
        </w:tc>
        <w:tc>
          <w:tcPr>
            <w:tcW w:w="1000" w:type="dxa"/>
          </w:tcPr>
          <w:p w14:paraId="6924890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39AA5C5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57A62ECE" w14:textId="77777777" w:rsidR="00641446" w:rsidRDefault="00641446"/>
        </w:tc>
        <w:tc>
          <w:tcPr>
            <w:tcW w:w="1850" w:type="dxa"/>
            <w:vMerge/>
          </w:tcPr>
          <w:p w14:paraId="1D5E7891" w14:textId="77777777" w:rsidR="00641446" w:rsidRDefault="00641446"/>
        </w:tc>
        <w:tc>
          <w:tcPr>
            <w:tcW w:w="1650" w:type="dxa"/>
            <w:vMerge/>
          </w:tcPr>
          <w:p w14:paraId="4C442373" w14:textId="77777777" w:rsidR="00641446" w:rsidRDefault="00641446"/>
        </w:tc>
      </w:tr>
      <w:tr w:rsidR="00641446" w14:paraId="5C7585E7" w14:textId="77777777">
        <w:trPr>
          <w:trHeight w:val="500"/>
        </w:trPr>
        <w:tc>
          <w:tcPr>
            <w:tcW w:w="3500" w:type="dxa"/>
          </w:tcPr>
          <w:p w14:paraId="376CE7BF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 xml:space="preserve">Раздел 1. Теоретические основы образования взрослых </w:t>
            </w:r>
          </w:p>
        </w:tc>
        <w:tc>
          <w:tcPr>
            <w:tcW w:w="1000" w:type="dxa"/>
          </w:tcPr>
          <w:p w14:paraId="680351A4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625FF6D0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14:paraId="168C7B88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</w:tcPr>
          <w:p w14:paraId="266BCE73" w14:textId="77777777" w:rsidR="00641446" w:rsidRDefault="006A0058">
            <w:pPr>
              <w:pStyle w:val="leftspacing0"/>
            </w:pPr>
            <w:r>
              <w:t>72</w:t>
            </w:r>
          </w:p>
        </w:tc>
        <w:tc>
          <w:tcPr>
            <w:tcW w:w="1850" w:type="dxa"/>
          </w:tcPr>
          <w:p w14:paraId="10DBD48B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90</w:t>
            </w:r>
          </w:p>
        </w:tc>
      </w:tr>
      <w:tr w:rsidR="00641446" w14:paraId="2FDD9CD8" w14:textId="77777777">
        <w:trPr>
          <w:trHeight w:val="500"/>
        </w:trPr>
        <w:tc>
          <w:tcPr>
            <w:tcW w:w="3500" w:type="dxa"/>
          </w:tcPr>
          <w:p w14:paraId="239ECB9B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Психологические основы современных теорий обучения взрослых</w:t>
            </w:r>
          </w:p>
        </w:tc>
        <w:tc>
          <w:tcPr>
            <w:tcW w:w="1000" w:type="dxa"/>
          </w:tcPr>
          <w:p w14:paraId="1DF5C73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78E91F09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14:paraId="22589F19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</w:tcPr>
          <w:p w14:paraId="3CDC3B41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850" w:type="dxa"/>
          </w:tcPr>
          <w:p w14:paraId="67D9F6CA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90</w:t>
            </w:r>
          </w:p>
        </w:tc>
      </w:tr>
      <w:tr w:rsidR="00641446" w14:paraId="1A1717A2" w14:textId="77777777">
        <w:trPr>
          <w:trHeight w:val="300"/>
        </w:trPr>
        <w:tc>
          <w:tcPr>
            <w:tcW w:w="4500" w:type="dxa"/>
          </w:tcPr>
          <w:p w14:paraId="63D6CEC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42C8817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211C6B48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</w:tcPr>
          <w:p w14:paraId="5A4C7EF3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850" w:type="dxa"/>
          </w:tcPr>
          <w:p w14:paraId="43AF094B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  <w:tc>
          <w:tcPr>
            <w:tcW w:w="1850" w:type="dxa"/>
          </w:tcPr>
          <w:p w14:paraId="2D0453FF" w14:textId="77777777" w:rsidR="00641446" w:rsidRDefault="006A0058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14:paraId="02F26BF6" w14:textId="77777777" w:rsidR="00641446" w:rsidRDefault="00641446">
      <w:pPr>
        <w:pStyle w:val="centerspacing01"/>
        <w:rPr>
          <w:rStyle w:val="font12"/>
        </w:rPr>
      </w:pPr>
    </w:p>
    <w:p w14:paraId="29246222" w14:textId="77777777" w:rsidR="00641446" w:rsidRDefault="00295656">
      <w:pPr>
        <w:pStyle w:val="4"/>
      </w:pPr>
      <w:bookmarkStart w:id="22" w:name="_Toc18"/>
      <w:r>
        <w:t>5.2. Методы обучения</w:t>
      </w:r>
      <w:bookmarkEnd w:id="22"/>
    </w:p>
    <w:p w14:paraId="73D57ACF" w14:textId="77777777" w:rsidR="00641446" w:rsidRDefault="00295656">
      <w:pPr>
        <w:pStyle w:val="justifyspacing01indent"/>
      </w:pPr>
      <w:r>
        <w:rPr>
          <w:rStyle w:val="font12"/>
        </w:rPr>
        <w:t xml:space="preserve">Традиционные (рассказ, объяснение, комментирование произведений, анализ произведения, работа по образцу, выполнение репродуктивных заданий, обсуждение </w:t>
      </w:r>
      <w:r>
        <w:rPr>
          <w:rStyle w:val="font12"/>
        </w:rPr>
        <w:lastRenderedPageBreak/>
        <w:t xml:space="preserve">демонстраций и иных средств наглядности). На лекциях и занятиях в целях активизации студентов применяется обсуждение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творческие задания). </w:t>
      </w:r>
    </w:p>
    <w:p w14:paraId="5FD53A7A" w14:textId="77777777" w:rsidR="00641446" w:rsidRDefault="00295656">
      <w:pPr>
        <w:pStyle w:val="3"/>
      </w:pPr>
      <w:bookmarkStart w:id="23" w:name="_Toc19"/>
      <w:r>
        <w:t>6. Технологическая карта дисциплины</w:t>
      </w:r>
      <w:bookmarkEnd w:id="23"/>
    </w:p>
    <w:p w14:paraId="12314E16" w14:textId="77777777" w:rsidR="00641446" w:rsidRDefault="00295656">
      <w:pPr>
        <w:pStyle w:val="4"/>
      </w:pPr>
      <w:bookmarkStart w:id="24" w:name="_Toc20"/>
      <w:r>
        <w:t>6.1. Рейтинг-план</w:t>
      </w:r>
      <w:bookmarkEnd w:id="24"/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1"/>
        <w:gridCol w:w="1702"/>
        <w:gridCol w:w="1560"/>
        <w:gridCol w:w="993"/>
        <w:gridCol w:w="993"/>
        <w:gridCol w:w="851"/>
        <w:gridCol w:w="1412"/>
      </w:tblGrid>
      <w:tr w:rsidR="00F23AF5" w:rsidRPr="00F23AF5" w14:paraId="53979952" w14:textId="77777777" w:rsidTr="00497F43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6DD3" w14:textId="77777777" w:rsidR="00F23AF5" w:rsidRPr="00F23AF5" w:rsidRDefault="00F23AF5" w:rsidP="00F23AF5">
            <w:pPr>
              <w:spacing w:after="0" w:line="240" w:lineRule="auto"/>
            </w:pPr>
            <w:r w:rsidRPr="00F23AF5">
              <w:t>№</w:t>
            </w:r>
          </w:p>
          <w:p w14:paraId="34BAE43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п/п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AE90" w14:textId="77777777" w:rsidR="00F23AF5" w:rsidRPr="00F23AF5" w:rsidRDefault="00F23AF5" w:rsidP="00F23AF5">
            <w:pPr>
              <w:spacing w:after="0" w:line="240" w:lineRule="auto"/>
            </w:pPr>
            <w:r w:rsidRPr="00F23AF5"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8D8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Виды учебной деятельности</w:t>
            </w:r>
          </w:p>
          <w:p w14:paraId="0E4BC898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3132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0F50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Балл</w:t>
            </w:r>
          </w:p>
          <w:p w14:paraId="09073E7B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за кон-кретное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984F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Число</w:t>
            </w:r>
          </w:p>
          <w:p w14:paraId="438409EB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заданий за семестр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5E4E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Баллы</w:t>
            </w:r>
          </w:p>
        </w:tc>
      </w:tr>
      <w:tr w:rsidR="00F23AF5" w:rsidRPr="00F23AF5" w14:paraId="0F9A75A7" w14:textId="77777777" w:rsidTr="00497F43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C776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F08D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46A2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A6E4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6434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DD88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7E8D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Мин.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C064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Макс.</w:t>
            </w:r>
          </w:p>
        </w:tc>
      </w:tr>
      <w:tr w:rsidR="00F23AF5" w:rsidRPr="00F23AF5" w14:paraId="72414915" w14:textId="77777777" w:rsidTr="00497F43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396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F17" w14:textId="77777777" w:rsidR="00F23AF5" w:rsidRPr="00F23AF5" w:rsidRDefault="00F23AF5" w:rsidP="00F23AF5">
            <w:pPr>
              <w:spacing w:after="0" w:line="240" w:lineRule="auto"/>
              <w:rPr>
                <w:b/>
                <w:color w:val="FF0000"/>
              </w:rPr>
            </w:pPr>
            <w:r w:rsidRPr="00F23AF5">
              <w:rPr>
                <w:b/>
              </w:rPr>
              <w:t>ОР.1.1.1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CA71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написание эссе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16A9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16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6-9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DF68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9B4F" w14:textId="77777777" w:rsidR="00F23AF5" w:rsidRPr="00F23AF5" w:rsidRDefault="00F23AF5" w:rsidP="00F23AF5">
            <w:pPr>
              <w:spacing w:after="0" w:line="240" w:lineRule="auto"/>
            </w:pPr>
            <w:r w:rsidRPr="00F23AF5"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95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9</w:t>
            </w:r>
          </w:p>
        </w:tc>
      </w:tr>
      <w:tr w:rsidR="00F23AF5" w:rsidRPr="00F23AF5" w14:paraId="4888DB8B" w14:textId="77777777" w:rsidTr="00497F43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A297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4D5A" w14:textId="77777777" w:rsidR="00F23AF5" w:rsidRPr="00F23AF5" w:rsidRDefault="00F23AF5" w:rsidP="00F23AF5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4F02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подготовка доклада на занятии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ED59" w14:textId="77777777" w:rsidR="00F23AF5" w:rsidRPr="00F23AF5" w:rsidRDefault="00F23AF5" w:rsidP="00F23AF5">
            <w:pPr>
              <w:spacing w:after="0" w:line="240" w:lineRule="auto"/>
            </w:pPr>
            <w:r w:rsidRPr="00F23AF5">
              <w:t xml:space="preserve">доклад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F34" w14:textId="77777777" w:rsidR="00F23AF5" w:rsidRPr="00F23AF5" w:rsidRDefault="00F23AF5" w:rsidP="00F23AF5">
            <w:pPr>
              <w:spacing w:after="0" w:line="240" w:lineRule="auto"/>
            </w:pPr>
            <w:r w:rsidRPr="00F23AF5">
              <w:t>5-9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9FD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78F7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5E7E" w14:textId="77777777" w:rsidR="00F23AF5" w:rsidRPr="00F23AF5" w:rsidRDefault="00F23AF5" w:rsidP="00F23AF5">
            <w:pPr>
              <w:spacing w:after="0" w:line="240" w:lineRule="auto"/>
            </w:pPr>
            <w:r w:rsidRPr="00F23AF5">
              <w:t>27</w:t>
            </w:r>
          </w:p>
        </w:tc>
      </w:tr>
      <w:tr w:rsidR="00F23AF5" w:rsidRPr="00F23AF5" w14:paraId="701EB290" w14:textId="77777777" w:rsidTr="00497F43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402F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1900" w14:textId="77777777" w:rsidR="00F23AF5" w:rsidRPr="00F23AF5" w:rsidRDefault="00F23AF5" w:rsidP="00F23AF5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EB3D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Разработка учебного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85FD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учебный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F414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18-24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93CF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F4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AF2" w14:textId="77777777" w:rsidR="00F23AF5" w:rsidRPr="00F23AF5" w:rsidRDefault="00F23AF5" w:rsidP="00F23AF5">
            <w:pPr>
              <w:spacing w:after="0" w:line="240" w:lineRule="auto"/>
            </w:pPr>
            <w:r w:rsidRPr="00F23AF5">
              <w:t>24</w:t>
            </w:r>
          </w:p>
        </w:tc>
      </w:tr>
      <w:tr w:rsidR="00F23AF5" w:rsidRPr="00F23AF5" w14:paraId="251013D5" w14:textId="77777777" w:rsidTr="00497F43">
        <w:trPr>
          <w:trHeight w:val="56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378B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CBCE" w14:textId="77777777" w:rsidR="00F23AF5" w:rsidRPr="00F23AF5" w:rsidRDefault="00F23AF5" w:rsidP="00F23AF5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5E6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Решение теста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451A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D78D" w14:textId="77777777" w:rsidR="00F23AF5" w:rsidRPr="00F23AF5" w:rsidRDefault="00F23AF5" w:rsidP="00F23AF5">
            <w:pPr>
              <w:spacing w:after="0" w:line="240" w:lineRule="auto"/>
            </w:pPr>
            <w:r w:rsidRPr="00F23AF5">
              <w:t>6-10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25A5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1A96" w14:textId="77777777" w:rsidR="00F23AF5" w:rsidRPr="00F23AF5" w:rsidRDefault="00F23AF5" w:rsidP="00F23AF5">
            <w:pPr>
              <w:spacing w:after="0" w:line="240" w:lineRule="auto"/>
            </w:pPr>
            <w:r w:rsidRPr="00F23AF5"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B8D9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10</w:t>
            </w:r>
          </w:p>
        </w:tc>
      </w:tr>
      <w:tr w:rsidR="00F23AF5" w:rsidRPr="00F23AF5" w14:paraId="68AD5ABE" w14:textId="77777777" w:rsidTr="00497F43">
        <w:trPr>
          <w:trHeight w:val="56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24A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1EC3" w14:textId="77777777" w:rsidR="00F23AF5" w:rsidRPr="00F23AF5" w:rsidRDefault="00F23AF5" w:rsidP="00F23AF5">
            <w:pPr>
              <w:spacing w:after="0" w:line="240" w:lineRule="auto"/>
            </w:pPr>
            <w:r w:rsidRPr="00F23AF5">
              <w:t xml:space="preserve">Всего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FEA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28A" w14:textId="77777777" w:rsidR="00F23AF5" w:rsidRPr="00F23AF5" w:rsidRDefault="00F23AF5" w:rsidP="00F23AF5">
            <w:pPr>
              <w:spacing w:after="0" w:line="240" w:lineRule="auto"/>
            </w:pPr>
            <w:r w:rsidRPr="00F23AF5">
              <w:t>70</w:t>
            </w:r>
          </w:p>
        </w:tc>
      </w:tr>
      <w:tr w:rsidR="00F23AF5" w:rsidRPr="00F23AF5" w14:paraId="772E4428" w14:textId="77777777" w:rsidTr="00497F43">
        <w:trPr>
          <w:trHeight w:val="63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1738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A445" w14:textId="77777777" w:rsidR="00F23AF5" w:rsidRPr="00F23AF5" w:rsidRDefault="00F23AF5" w:rsidP="00F23AF5">
            <w:pPr>
              <w:spacing w:after="0" w:line="240" w:lineRule="auto"/>
            </w:pPr>
            <w:r w:rsidRPr="00F23AF5">
              <w:t>Экзамен по дисциплине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DE9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10-30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DBE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0F46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A900" w14:textId="77777777" w:rsidR="00F23AF5" w:rsidRPr="00F23AF5" w:rsidRDefault="00F23AF5" w:rsidP="00F23AF5">
            <w:pPr>
              <w:spacing w:after="0" w:line="240" w:lineRule="auto"/>
            </w:pPr>
            <w:r w:rsidRPr="00F23AF5">
              <w:t>30</w:t>
            </w:r>
          </w:p>
        </w:tc>
      </w:tr>
      <w:tr w:rsidR="00F23AF5" w:rsidRPr="00F23AF5" w14:paraId="5A5EE67D" w14:textId="77777777" w:rsidTr="00497F43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698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FCFF" w14:textId="77777777" w:rsidR="00F23AF5" w:rsidRPr="00F23AF5" w:rsidRDefault="00F23AF5" w:rsidP="00F23AF5">
            <w:pPr>
              <w:spacing w:after="0" w:line="240" w:lineRule="auto"/>
            </w:pPr>
            <w:r w:rsidRPr="00F23AF5"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C12" w14:textId="77777777" w:rsidR="00F23AF5" w:rsidRPr="00F23AF5" w:rsidRDefault="00F23AF5" w:rsidP="00F23AF5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4251" w14:textId="77777777" w:rsidR="00F23AF5" w:rsidRPr="00F23AF5" w:rsidRDefault="00F23AF5" w:rsidP="00F23AF5">
            <w:pPr>
              <w:spacing w:after="0" w:line="240" w:lineRule="auto"/>
            </w:pPr>
            <w:r w:rsidRPr="00F23AF5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E49C" w14:textId="77777777" w:rsidR="00F23AF5" w:rsidRPr="00F23AF5" w:rsidRDefault="00F23AF5" w:rsidP="00F23AF5">
            <w:pPr>
              <w:spacing w:after="0" w:line="240" w:lineRule="auto"/>
            </w:pPr>
            <w:r w:rsidRPr="00F23AF5">
              <w:t>55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D95" w14:textId="77777777" w:rsidR="00F23AF5" w:rsidRPr="00F23AF5" w:rsidRDefault="00F23AF5" w:rsidP="00F23AF5">
            <w:pPr>
              <w:spacing w:after="0" w:line="240" w:lineRule="auto"/>
            </w:pPr>
            <w:r w:rsidRPr="00F23AF5">
              <w:t>100</w:t>
            </w:r>
          </w:p>
        </w:tc>
      </w:tr>
    </w:tbl>
    <w:p w14:paraId="05BD2D71" w14:textId="77777777" w:rsidR="00F23AF5" w:rsidRDefault="00F23AF5">
      <w:pPr>
        <w:pStyle w:val="4"/>
      </w:pPr>
    </w:p>
    <w:p w14:paraId="45850E55" w14:textId="77777777" w:rsidR="00641446" w:rsidRDefault="00295656">
      <w:pPr>
        <w:pStyle w:val="3"/>
      </w:pPr>
      <w:bookmarkStart w:id="25" w:name="_Toc21"/>
      <w:r>
        <w:t>7. Учебно-методическое и информационное обеспечение дисциплины</w:t>
      </w:r>
      <w:bookmarkEnd w:id="25"/>
    </w:p>
    <w:p w14:paraId="1C83BB42" w14:textId="77777777" w:rsidR="00641446" w:rsidRDefault="00295656">
      <w:pPr>
        <w:pStyle w:val="4"/>
      </w:pPr>
      <w:bookmarkStart w:id="26" w:name="_Toc22"/>
      <w:r>
        <w:t>7.1. Основная литература</w:t>
      </w:r>
      <w:bookmarkEnd w:id="26"/>
    </w:p>
    <w:p w14:paraId="04B3876E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 xml:space="preserve"> Кларин М. В. Инновационные модели обучения: исследование мирового опыта. М.: Луч, 2016. 640 с.  2.</w:t>
      </w:r>
      <w:r>
        <w:rPr>
          <w:rStyle w:val="font12"/>
        </w:rPr>
        <w:tab/>
        <w:t>Дубицкая, Е., Борисова, Н., Духова, Л.  Педагогика: учебник и практикум / под общ ред. Л.С.Подымовой, В.А.Сластенина.- М.: Юрайт, 2016.- 334с. 3.</w:t>
      </w:r>
      <w:r>
        <w:rPr>
          <w:rStyle w:val="font12"/>
        </w:rPr>
        <w:tab/>
        <w:t>Современные образовательные технологии./ под ред. Н.В.Бордовской.- М.: Кнорус, 2016.-432с. 4.</w:t>
      </w:r>
      <w:r>
        <w:rPr>
          <w:rStyle w:val="font12"/>
        </w:rPr>
        <w:tab/>
        <w:t xml:space="preserve">Харин, А.А. Управление инновационными процессами : учебник для образовательных организаций высшего образования / А.А. Харин, И.Л. Коленский, А.А.(мл.) Харин. - Москва ; Берлин : Директ-Медиа, 2016. - 472 с. </w:t>
      </w:r>
    </w:p>
    <w:p w14:paraId="765F4021" w14:textId="77777777" w:rsidR="00641446" w:rsidRDefault="00641446">
      <w:pPr>
        <w:pStyle w:val="centerspacing01"/>
        <w:rPr>
          <w:rStyle w:val="font12"/>
        </w:rPr>
      </w:pPr>
    </w:p>
    <w:p w14:paraId="3F2C2288" w14:textId="77777777" w:rsidR="00641446" w:rsidRDefault="00295656">
      <w:pPr>
        <w:pStyle w:val="4"/>
      </w:pPr>
      <w:bookmarkStart w:id="27" w:name="_Toc23"/>
      <w:r>
        <w:t>7.2. Дополнительная литература</w:t>
      </w:r>
      <w:bookmarkEnd w:id="27"/>
    </w:p>
    <w:p w14:paraId="1B358EA7" w14:textId="77777777" w:rsidR="00641446" w:rsidRDefault="00295656">
      <w:pPr>
        <w:pStyle w:val="justifyspacing01"/>
      </w:pPr>
      <w:r>
        <w:rPr>
          <w:rStyle w:val="font12"/>
        </w:rPr>
        <w:lastRenderedPageBreak/>
        <w:t>1.</w:t>
      </w:r>
      <w:r>
        <w:rPr>
          <w:rStyle w:val="font12"/>
        </w:rPr>
        <w:tab/>
        <w:t xml:space="preserve"> Кларин М. В. Инновационные модели обучения: исследование мирового опыта. М.: Луч, 2016. 640 с.  2.</w:t>
      </w:r>
      <w:r>
        <w:rPr>
          <w:rStyle w:val="font12"/>
        </w:rPr>
        <w:tab/>
        <w:t>Дубицкая, Е., Борисова, Н., Духова, Л.  Педагогика: учебник и практикум / под общ ред. Л.С.Подымовой, В.А.Сластенина.- М.: Юрайт, 2016.- 334с. 3.</w:t>
      </w:r>
      <w:r>
        <w:rPr>
          <w:rStyle w:val="font12"/>
        </w:rPr>
        <w:tab/>
        <w:t>Современные образовательные технологии./ под ред. Н.В.Бордовской.- М.: Кнорус, 2016.-432с. 4.</w:t>
      </w:r>
      <w:r>
        <w:rPr>
          <w:rStyle w:val="font12"/>
        </w:rPr>
        <w:tab/>
        <w:t xml:space="preserve">Харин, А.А. Управление инновационными процессами : учебник для образовательных организаций высшего образования / А.А. Харин, И.Л. Коленский, А.А.(мл.) Харин. - Москва ; Берлин : Директ-Медиа, 2016. - 472 с. </w:t>
      </w:r>
    </w:p>
    <w:p w14:paraId="70AE6EF0" w14:textId="77777777" w:rsidR="00641446" w:rsidRDefault="00641446">
      <w:pPr>
        <w:pStyle w:val="centerspacing01"/>
        <w:rPr>
          <w:rStyle w:val="font12"/>
        </w:rPr>
      </w:pPr>
    </w:p>
    <w:p w14:paraId="6EE2D7F5" w14:textId="77777777" w:rsidR="00641446" w:rsidRDefault="00295656">
      <w:pPr>
        <w:pStyle w:val="4"/>
      </w:pPr>
      <w:bookmarkStart w:id="28" w:name="_Toc24"/>
      <w:r>
        <w:t>7.3. Перечень учебно-методического обеспечения для самостоятельной работы обучающихся по дисциплине</w:t>
      </w:r>
      <w:bookmarkEnd w:id="28"/>
    </w:p>
    <w:p w14:paraId="0F83CC11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Педагогика: учебник для вузов [Гриф Минобразования РФ] / [Л. П. Крившенко и др.]; под ред. Л. П. Крившенко. - Москва : Проспект, 2012. - 428 с.  2.</w:t>
      </w:r>
      <w:r>
        <w:rPr>
          <w:rStyle w:val="font12"/>
        </w:rPr>
        <w:tab/>
        <w:t>Сластенин, В.А, Исаев, И.Ф., Шиянов, Е.Н. Педагогика.- М.: Academia, 2011.- 608с. 3.</w:t>
      </w:r>
      <w:r>
        <w:rPr>
          <w:rStyle w:val="font12"/>
        </w:rPr>
        <w:tab/>
        <w:t>Бахмутский, А.Е., Вершинина, Н.А., Глубокова, Е.Н. Педагогика/под  ред. А.П.Тряпицыной.- С-Пб.: Питер, 2013.-304с. 4.</w:t>
      </w:r>
      <w:r>
        <w:rPr>
          <w:rStyle w:val="font12"/>
        </w:rPr>
        <w:tab/>
        <w:t>Загвязинский, В.И., Емельянова, И.Н. Теории обучения и воспитания.- М.:Academia, 2013.-256с. 5.</w:t>
      </w:r>
      <w:r>
        <w:rPr>
          <w:rStyle w:val="font12"/>
        </w:rPr>
        <w:tab/>
        <w:t xml:space="preserve">Майстренко, А.В. Информационные технологии в науке, образовании и инженерной практике : учебное пособие / А.В. Майстренко, Н.В. 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- 97 с. :  </w:t>
      </w:r>
    </w:p>
    <w:p w14:paraId="4E38579B" w14:textId="77777777" w:rsidR="00641446" w:rsidRDefault="00641446">
      <w:pPr>
        <w:pStyle w:val="centerspacing01"/>
        <w:rPr>
          <w:rStyle w:val="font12"/>
        </w:rPr>
      </w:pPr>
    </w:p>
    <w:p w14:paraId="6285AE52" w14:textId="77777777" w:rsidR="00641446" w:rsidRDefault="00295656">
      <w:pPr>
        <w:pStyle w:val="4"/>
      </w:pPr>
      <w:bookmarkStart w:id="29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3D7D77E6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История педагогики и образования /Под ред. А.И. Пискунова Режим доступа: http://www.pedagogov.net/files/books/Piskunov_ipo.pdf 2.</w:t>
      </w:r>
      <w:r>
        <w:rPr>
          <w:rStyle w:val="font12"/>
        </w:rPr>
        <w:tab/>
        <w:t xml:space="preserve">История педагогики и образования А.И. Попов Режим доступа: http://www.academia-moscow.ru/ftp_share/_books/fragments/fragment_15991.pdf  3. Научно-образовательный сервис "Педагогическая карта мира" https://wemap.ru/ </w:t>
      </w:r>
    </w:p>
    <w:p w14:paraId="116D92EA" w14:textId="77777777" w:rsidR="00641446" w:rsidRDefault="00641446">
      <w:pPr>
        <w:pStyle w:val="centerspacing01"/>
        <w:rPr>
          <w:rStyle w:val="font12"/>
        </w:rPr>
      </w:pPr>
    </w:p>
    <w:p w14:paraId="33A9E51D" w14:textId="77777777" w:rsidR="00641446" w:rsidRDefault="00295656">
      <w:pPr>
        <w:pStyle w:val="3"/>
      </w:pPr>
      <w:bookmarkStart w:id="30" w:name="_Toc26"/>
      <w:r>
        <w:t>8. Фонды оценочных средств</w:t>
      </w:r>
      <w:bookmarkEnd w:id="30"/>
    </w:p>
    <w:p w14:paraId="17C755AA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552E2336" w14:textId="77777777" w:rsidR="00641446" w:rsidRDefault="00641446">
      <w:pPr>
        <w:pStyle w:val="centerspacing01"/>
        <w:rPr>
          <w:rStyle w:val="font12"/>
        </w:rPr>
      </w:pPr>
    </w:p>
    <w:p w14:paraId="6609C141" w14:textId="77777777" w:rsidR="00641446" w:rsidRDefault="00295656">
      <w:pPr>
        <w:pStyle w:val="3"/>
      </w:pPr>
      <w:bookmarkStart w:id="31" w:name="_Toc27"/>
      <w:r>
        <w:t>9. Материально-техническое обеспечение образовательного процесса по дисциплине</w:t>
      </w:r>
      <w:bookmarkEnd w:id="31"/>
    </w:p>
    <w:p w14:paraId="1F47D75F" w14:textId="77777777" w:rsidR="00F23AF5" w:rsidRPr="003F1E4C" w:rsidRDefault="00F23AF5" w:rsidP="00F23AF5">
      <w:pPr>
        <w:spacing w:line="276" w:lineRule="auto"/>
        <w:jc w:val="both"/>
        <w:rPr>
          <w:bCs/>
          <w:i/>
        </w:rPr>
      </w:pPr>
      <w:r w:rsidRPr="003F1E4C">
        <w:rPr>
          <w:bCs/>
          <w:i/>
        </w:rPr>
        <w:t>9.1. Описание материально-технической базы</w:t>
      </w:r>
    </w:p>
    <w:p w14:paraId="221E1B8C" w14:textId="77777777" w:rsidR="00F23AF5" w:rsidRPr="003F1E4C" w:rsidRDefault="00F23AF5" w:rsidP="00F23AF5">
      <w:pPr>
        <w:spacing w:line="276" w:lineRule="auto"/>
        <w:jc w:val="both"/>
        <w:rPr>
          <w:bCs/>
          <w:i/>
        </w:rPr>
      </w:pPr>
      <w:r w:rsidRPr="003F1E4C">
        <w:rPr>
          <w:bCs/>
        </w:rPr>
        <w:lastRenderedPageBreak/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7813A0FF" w14:textId="77777777" w:rsidR="00F23AF5" w:rsidRPr="003F1E4C" w:rsidRDefault="00F23AF5" w:rsidP="00F23AF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3F1E4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414605B" w14:textId="77777777" w:rsidR="00F23AF5" w:rsidRPr="003F1E4C" w:rsidRDefault="00F23AF5" w:rsidP="00F23AF5">
      <w:pPr>
        <w:spacing w:line="276" w:lineRule="auto"/>
        <w:jc w:val="both"/>
      </w:pPr>
      <w:r w:rsidRPr="003F1E4C">
        <w:t>Информационные технологии: технология мультимедиа, Интернет-технология.</w:t>
      </w:r>
    </w:p>
    <w:p w14:paraId="3CC15781" w14:textId="77777777" w:rsidR="00F23AF5" w:rsidRPr="003F1E4C" w:rsidRDefault="00F23AF5" w:rsidP="00F23AF5">
      <w:pPr>
        <w:spacing w:line="276" w:lineRule="auto"/>
        <w:jc w:val="both"/>
      </w:pPr>
      <w:r w:rsidRPr="003F1E4C">
        <w:t xml:space="preserve">Технические и электронные средства обучения и контроля знаний студентов: ЭУМК в системе </w:t>
      </w:r>
      <w:r w:rsidRPr="003F1E4C">
        <w:rPr>
          <w:lang w:val="en-US"/>
        </w:rPr>
        <w:t>Moodle</w:t>
      </w:r>
      <w:r w:rsidRPr="003F1E4C">
        <w:t xml:space="preserve">. </w:t>
      </w:r>
    </w:p>
    <w:p w14:paraId="6046BE89" w14:textId="77777777" w:rsidR="00F23AF5" w:rsidRPr="003F1E4C" w:rsidRDefault="00F23AF5" w:rsidP="00F23AF5">
      <w:pPr>
        <w:jc w:val="both"/>
      </w:pPr>
      <w:r w:rsidRPr="003F1E4C">
        <w:t xml:space="preserve">Перечень программного обеспечения: Интернет браузер, "Пакет </w:t>
      </w:r>
      <w:r w:rsidRPr="003F1E4C">
        <w:rPr>
          <w:lang w:val="en-US"/>
        </w:rPr>
        <w:t>MS</w:t>
      </w:r>
      <w:r w:rsidRPr="003F1E4C">
        <w:t xml:space="preserve"> </w:t>
      </w:r>
      <w:r w:rsidRPr="003F1E4C">
        <w:rPr>
          <w:lang w:val="en-US"/>
        </w:rPr>
        <w:t>Office</w:t>
      </w:r>
      <w:r w:rsidRPr="003F1E4C">
        <w:t xml:space="preserve">",  </w:t>
      </w:r>
      <w:r w:rsidRPr="003F1E4C">
        <w:rPr>
          <w:lang w:val="en-US"/>
        </w:rPr>
        <w:t>Microsoft</w:t>
      </w:r>
      <w:r w:rsidRPr="003F1E4C">
        <w:t xml:space="preserve"> </w:t>
      </w:r>
      <w:r w:rsidRPr="003F1E4C">
        <w:rPr>
          <w:lang w:val="en-US"/>
        </w:rPr>
        <w:t>Office</w:t>
      </w:r>
      <w:r w:rsidRPr="003F1E4C">
        <w:t xml:space="preserve"> </w:t>
      </w:r>
      <w:r w:rsidRPr="003F1E4C">
        <w:rPr>
          <w:lang w:val="en-US"/>
        </w:rPr>
        <w:t>Project</w:t>
      </w:r>
      <w:r w:rsidRPr="003F1E4C">
        <w:t xml:space="preserve"> </w:t>
      </w:r>
      <w:r w:rsidRPr="003F1E4C">
        <w:rPr>
          <w:lang w:val="en-US"/>
        </w:rPr>
        <w:t>Professional</w:t>
      </w:r>
      <w:r w:rsidRPr="003F1E4C">
        <w:t xml:space="preserve">, </w:t>
      </w:r>
      <w:r w:rsidRPr="003F1E4C">
        <w:rPr>
          <w:lang w:val="en-US"/>
        </w:rPr>
        <w:t>LMS</w:t>
      </w:r>
      <w:r w:rsidRPr="003F1E4C">
        <w:t xml:space="preserve"> </w:t>
      </w:r>
      <w:r w:rsidRPr="003F1E4C">
        <w:rPr>
          <w:lang w:val="en-US"/>
        </w:rPr>
        <w:t>Moodle</w:t>
      </w:r>
      <w:r w:rsidRPr="003F1E4C">
        <w:t>.</w:t>
      </w:r>
    </w:p>
    <w:p w14:paraId="15088356" w14:textId="77777777" w:rsidR="00641446" w:rsidRDefault="00641446" w:rsidP="00F23AF5">
      <w:pPr>
        <w:pStyle w:val="centerspacing0"/>
        <w:jc w:val="left"/>
        <w:rPr>
          <w:rStyle w:val="font12"/>
        </w:rPr>
      </w:pPr>
    </w:p>
    <w:p w14:paraId="02A32D7F" w14:textId="77777777" w:rsidR="00641446" w:rsidRDefault="00641446">
      <w:pPr>
        <w:pStyle w:val="centerspacing0"/>
        <w:rPr>
          <w:rStyle w:val="font12"/>
        </w:rPr>
      </w:pPr>
    </w:p>
    <w:p w14:paraId="49151DE7" w14:textId="77777777" w:rsidR="00641446" w:rsidRDefault="00295656" w:rsidP="00431597">
      <w:pPr>
        <w:pStyle w:val="2"/>
        <w:jc w:val="center"/>
      </w:pPr>
      <w:bookmarkStart w:id="32" w:name="_Toc30"/>
      <w:r>
        <w:t>5.2. Программа дисциплины «Социальная психология»</w:t>
      </w:r>
      <w:bookmarkEnd w:id="32"/>
    </w:p>
    <w:p w14:paraId="4A290CAC" w14:textId="77777777" w:rsidR="00641446" w:rsidRDefault="00641446">
      <w:pPr>
        <w:pStyle w:val="centerspacing01"/>
        <w:rPr>
          <w:rStyle w:val="font12"/>
        </w:rPr>
      </w:pPr>
    </w:p>
    <w:p w14:paraId="23D80697" w14:textId="77777777" w:rsidR="00641446" w:rsidRDefault="00295656">
      <w:pPr>
        <w:pStyle w:val="3"/>
      </w:pPr>
      <w:bookmarkStart w:id="33" w:name="_Toc31"/>
      <w:r>
        <w:t>1. Пояснительная записка</w:t>
      </w:r>
      <w:bookmarkEnd w:id="33"/>
    </w:p>
    <w:p w14:paraId="31819C1C" w14:textId="77777777" w:rsidR="00641446" w:rsidRDefault="00295656">
      <w:pPr>
        <w:pStyle w:val="justifyspacing01indent"/>
      </w:pPr>
      <w:r>
        <w:rPr>
          <w:rStyle w:val="font12"/>
        </w:rPr>
        <w:t>Дисциплина «Социальная психология» предназначена для студентов, обучающихся по направлению подготовки: 44.04.01 «Педагогическое образование» (Профиль подготовки: «Бизнес-педагогика») и занимает важное место в процессе профессиональной подготовки магистров. Она направлена на изучение закономерности возникновения и функционирования общественно-психологических явлений, представляющих собой результат взаимодействия людей (и их групп) как представителей различных общностей. В процессе преподавания дисциплины «Социальная психология» преподаватель использует как классические формы и методы обучения (прежде всего лекции и семинарские занятия),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Moodle. Текущий контроль успеваемости студентов по дисциплине «Социальная психология» включает тестирование, подготовки докладов и выполнение контрольных работ. Промежуточный контроль студентов предполагает индивидуальное тестирование. Рубежный контроль проводится в форме зачета. При этом используется балльно-рейтинговая система оценки.</w:t>
      </w:r>
    </w:p>
    <w:p w14:paraId="544E9C10" w14:textId="77777777" w:rsidR="00641446" w:rsidRDefault="00295656">
      <w:pPr>
        <w:pStyle w:val="3"/>
      </w:pPr>
      <w:bookmarkStart w:id="34" w:name="_Toc32"/>
      <w:r>
        <w:t>2. Место в структуре модуля</w:t>
      </w:r>
      <w:bookmarkEnd w:id="34"/>
    </w:p>
    <w:p w14:paraId="66C5ED00" w14:textId="77777777" w:rsidR="00641446" w:rsidRDefault="00295656">
      <w:pPr>
        <w:pStyle w:val="justifyspacing01indent"/>
      </w:pPr>
      <w:r>
        <w:rPr>
          <w:rStyle w:val="font12"/>
        </w:rPr>
        <w:t>Дисциплина «Социальная психология» тесно связана с такими дисциплинами модуля, как «Общая психология», «Возрастная психология» и «Психология личности», что позволяет обеспечить целостный взгляд на личностные особенности человека.</w:t>
      </w:r>
    </w:p>
    <w:p w14:paraId="5221F503" w14:textId="77777777" w:rsidR="00641446" w:rsidRDefault="00295656">
      <w:pPr>
        <w:pStyle w:val="3"/>
      </w:pPr>
      <w:bookmarkStart w:id="35" w:name="_Toc33"/>
      <w:r>
        <w:t>3. Цели и задачи</w:t>
      </w:r>
      <w:bookmarkEnd w:id="35"/>
    </w:p>
    <w:p w14:paraId="7BC15006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Целями освоения дисциплины «Социальная психология» являются следующие: -</w:t>
      </w:r>
      <w:r>
        <w:rPr>
          <w:rStyle w:val="font12"/>
        </w:rPr>
        <w:tab/>
        <w:t>Ознакомление студентов с основными направлениями развития социально-</w:t>
      </w:r>
      <w:r>
        <w:rPr>
          <w:rStyle w:val="font12"/>
        </w:rPr>
        <w:lastRenderedPageBreak/>
        <w:t>психологической науки. -</w:t>
      </w:r>
      <w:r>
        <w:rPr>
          <w:rStyle w:val="font12"/>
        </w:rPr>
        <w:tab/>
        <w:t>Овладение понятийным аппаратом, описывающим социально-психологические проблемы личности, групп, общения, межличностных и межгрупповых отношений.  -</w:t>
      </w:r>
      <w:r>
        <w:rPr>
          <w:rStyle w:val="font12"/>
        </w:rPr>
        <w:tab/>
        <w:t>Формирование целостной системы знаний о теоретических основах социальной психологии и представлений о социально-психологических явлениях;</w:t>
      </w:r>
    </w:p>
    <w:p w14:paraId="4227F183" w14:textId="77777777" w:rsidR="00641446" w:rsidRDefault="00641446">
      <w:pPr>
        <w:pStyle w:val="centerspacing0"/>
        <w:rPr>
          <w:rStyle w:val="font12"/>
        </w:rPr>
      </w:pPr>
    </w:p>
    <w:p w14:paraId="116907D5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1)</w:t>
      </w:r>
      <w:r>
        <w:rPr>
          <w:rStyle w:val="font12"/>
        </w:rPr>
        <w:tab/>
        <w:t>формирование понимания закономерностей функционирования человека в различных группах; 2)</w:t>
      </w:r>
      <w:r>
        <w:rPr>
          <w:rStyle w:val="font12"/>
        </w:rPr>
        <w:tab/>
        <w:t>формирование представление о социально-психологических особенностях различных видов социальных групп; 3)</w:t>
      </w:r>
      <w:r>
        <w:rPr>
          <w:rStyle w:val="font12"/>
        </w:rPr>
        <w:tab/>
        <w:t>овладение психодиагностическими навыками в области социальной психологии; 4)</w:t>
      </w:r>
      <w:r>
        <w:rPr>
          <w:rStyle w:val="font12"/>
        </w:rPr>
        <w:tab/>
        <w:t>получить представление о качествах личности, важных для межличностного общения.</w:t>
      </w:r>
    </w:p>
    <w:p w14:paraId="055E36AC" w14:textId="77777777" w:rsidR="00641446" w:rsidRDefault="00641446">
      <w:pPr>
        <w:pStyle w:val="centerspacing0"/>
        <w:rPr>
          <w:rStyle w:val="font12"/>
        </w:rPr>
      </w:pPr>
    </w:p>
    <w:p w14:paraId="0A64121F" w14:textId="77777777" w:rsidR="00641446" w:rsidRDefault="00295656">
      <w:pPr>
        <w:pStyle w:val="3"/>
      </w:pPr>
      <w:bookmarkStart w:id="36" w:name="_Toc34"/>
      <w:r>
        <w:t>4. Образовательные результаты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345"/>
        <w:gridCol w:w="1314"/>
        <w:gridCol w:w="2018"/>
        <w:gridCol w:w="1381"/>
        <w:gridCol w:w="1897"/>
      </w:tblGrid>
      <w:tr w:rsidR="00641446" w14:paraId="205CFEFE" w14:textId="77777777">
        <w:trPr>
          <w:trHeight w:val="500"/>
          <w:tblHeader/>
        </w:trPr>
        <w:tc>
          <w:tcPr>
            <w:tcW w:w="800" w:type="dxa"/>
          </w:tcPr>
          <w:p w14:paraId="3C17D42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7931B78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035B739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666E39E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2DB028C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5A19870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41446" w14:paraId="5B0C0A34" w14:textId="77777777">
        <w:trPr>
          <w:trHeight w:val="1000"/>
        </w:trPr>
        <w:tc>
          <w:tcPr>
            <w:tcW w:w="800" w:type="dxa"/>
            <w:vMerge w:val="restart"/>
          </w:tcPr>
          <w:p w14:paraId="2AAF10A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191E508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взаимодействовать с участниками образовательного процесса и социальными партнерами, руководить коллективом, толерантно воспринимая социальные, этноконфессиональные и культурные различия; </w:t>
            </w:r>
          </w:p>
        </w:tc>
        <w:tc>
          <w:tcPr>
            <w:tcW w:w="1000" w:type="dxa"/>
          </w:tcPr>
          <w:p w14:paraId="3B04029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ОР.1.2.1</w:t>
            </w:r>
          </w:p>
        </w:tc>
        <w:tc>
          <w:tcPr>
            <w:tcW w:w="2050" w:type="dxa"/>
          </w:tcPr>
          <w:p w14:paraId="23E33F0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Владеет умениями, необходимыми для организации командной работы при решения задач развития организаций, осуществляющих образовательную деятельность, реализации экспериментальной работы.</w:t>
            </w:r>
          </w:p>
        </w:tc>
        <w:tc>
          <w:tcPr>
            <w:tcW w:w="2050" w:type="dxa"/>
          </w:tcPr>
          <w:p w14:paraId="5FF4EA65" w14:textId="77777777" w:rsidR="00641446" w:rsidRDefault="00F23AF5">
            <w:pPr>
              <w:pStyle w:val="leftspacing0"/>
            </w:pPr>
            <w:r w:rsidRPr="00535A2A">
              <w:t>УК-3.1; ОПК-6.1; ОПК-6.2</w:t>
            </w:r>
          </w:p>
        </w:tc>
        <w:tc>
          <w:tcPr>
            <w:tcW w:w="2050" w:type="dxa"/>
          </w:tcPr>
          <w:p w14:paraId="51D1072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Эссе доклад</w:t>
            </w:r>
            <w:r w:rsidR="00092823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 контрольная работа тест</w:t>
            </w:r>
          </w:p>
        </w:tc>
      </w:tr>
    </w:tbl>
    <w:p w14:paraId="77F05F14" w14:textId="77777777" w:rsidR="00641446" w:rsidRDefault="00641446">
      <w:pPr>
        <w:pStyle w:val="centerspacing0"/>
        <w:rPr>
          <w:rStyle w:val="font12"/>
        </w:rPr>
      </w:pPr>
    </w:p>
    <w:p w14:paraId="5B7C7B93" w14:textId="77777777" w:rsidR="00641446" w:rsidRDefault="00295656">
      <w:pPr>
        <w:pStyle w:val="3"/>
      </w:pPr>
      <w:bookmarkStart w:id="37" w:name="_Toc35"/>
      <w:r>
        <w:t>5. Содержание дисциплины</w:t>
      </w:r>
      <w:bookmarkEnd w:id="37"/>
    </w:p>
    <w:p w14:paraId="519D933D" w14:textId="77777777" w:rsidR="00641446" w:rsidRDefault="00295656">
      <w:pPr>
        <w:pStyle w:val="4"/>
      </w:pPr>
      <w:bookmarkStart w:id="38" w:name="_Toc36"/>
      <w:r>
        <w:t>5.1. Тематический план</w:t>
      </w:r>
      <w:bookmarkEnd w:id="3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0"/>
        <w:gridCol w:w="923"/>
        <w:gridCol w:w="1115"/>
        <w:gridCol w:w="1369"/>
        <w:gridCol w:w="1805"/>
        <w:gridCol w:w="1557"/>
      </w:tblGrid>
      <w:tr w:rsidR="00641446" w14:paraId="3A467AA9" w14:textId="77777777" w:rsidTr="00F23AF5">
        <w:trPr>
          <w:trHeight w:val="300"/>
          <w:tblHeader/>
        </w:trPr>
        <w:tc>
          <w:tcPr>
            <w:tcW w:w="3010" w:type="dxa"/>
            <w:vMerge w:val="restart"/>
          </w:tcPr>
          <w:p w14:paraId="2526670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7" w:type="dxa"/>
            <w:gridSpan w:val="3"/>
          </w:tcPr>
          <w:p w14:paraId="4D4B1F2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14:paraId="55F804E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14:paraId="26E1AA1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13F284E5" w14:textId="77777777" w:rsidTr="00F23AF5">
        <w:trPr>
          <w:trHeight w:val="300"/>
          <w:tblHeader/>
        </w:trPr>
        <w:tc>
          <w:tcPr>
            <w:tcW w:w="3010" w:type="dxa"/>
            <w:vMerge/>
          </w:tcPr>
          <w:p w14:paraId="3CDC847B" w14:textId="77777777" w:rsidR="00641446" w:rsidRDefault="00641446"/>
        </w:tc>
        <w:tc>
          <w:tcPr>
            <w:tcW w:w="2038" w:type="dxa"/>
            <w:gridSpan w:val="2"/>
          </w:tcPr>
          <w:p w14:paraId="72D3296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69" w:type="dxa"/>
            <w:vMerge w:val="restart"/>
          </w:tcPr>
          <w:p w14:paraId="29E8B35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5" w:type="dxa"/>
            <w:vMerge/>
          </w:tcPr>
          <w:p w14:paraId="5F34860A" w14:textId="77777777" w:rsidR="00641446" w:rsidRDefault="00641446"/>
        </w:tc>
        <w:tc>
          <w:tcPr>
            <w:tcW w:w="1557" w:type="dxa"/>
            <w:vMerge/>
          </w:tcPr>
          <w:p w14:paraId="7D071661" w14:textId="77777777" w:rsidR="00641446" w:rsidRDefault="00641446"/>
        </w:tc>
      </w:tr>
      <w:tr w:rsidR="00641446" w14:paraId="2920F172" w14:textId="77777777" w:rsidTr="00F23AF5">
        <w:trPr>
          <w:trHeight w:val="300"/>
          <w:tblHeader/>
        </w:trPr>
        <w:tc>
          <w:tcPr>
            <w:tcW w:w="3010" w:type="dxa"/>
            <w:vMerge/>
          </w:tcPr>
          <w:p w14:paraId="59E11032" w14:textId="77777777" w:rsidR="00641446" w:rsidRDefault="00641446"/>
        </w:tc>
        <w:tc>
          <w:tcPr>
            <w:tcW w:w="923" w:type="dxa"/>
          </w:tcPr>
          <w:p w14:paraId="2A37213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14:paraId="2000EBC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69" w:type="dxa"/>
            <w:vMerge/>
          </w:tcPr>
          <w:p w14:paraId="5E630E9B" w14:textId="77777777" w:rsidR="00641446" w:rsidRDefault="00641446"/>
        </w:tc>
        <w:tc>
          <w:tcPr>
            <w:tcW w:w="1805" w:type="dxa"/>
            <w:vMerge/>
          </w:tcPr>
          <w:p w14:paraId="1934492C" w14:textId="77777777" w:rsidR="00641446" w:rsidRDefault="00641446"/>
        </w:tc>
        <w:tc>
          <w:tcPr>
            <w:tcW w:w="1557" w:type="dxa"/>
            <w:vMerge/>
          </w:tcPr>
          <w:p w14:paraId="05E7CFF1" w14:textId="77777777" w:rsidR="00641446" w:rsidRDefault="00641446"/>
        </w:tc>
      </w:tr>
      <w:tr w:rsidR="00641446" w14:paraId="5BD4FD91" w14:textId="77777777" w:rsidTr="00F23AF5">
        <w:trPr>
          <w:trHeight w:val="500"/>
        </w:trPr>
        <w:tc>
          <w:tcPr>
            <w:tcW w:w="3010" w:type="dxa"/>
          </w:tcPr>
          <w:p w14:paraId="6FDB7249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1. Методология, методы и предмет социальной психологии</w:t>
            </w:r>
          </w:p>
        </w:tc>
        <w:tc>
          <w:tcPr>
            <w:tcW w:w="923" w:type="dxa"/>
          </w:tcPr>
          <w:p w14:paraId="50BC4C7C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14:paraId="62CF1586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69" w:type="dxa"/>
          </w:tcPr>
          <w:p w14:paraId="3D79A5C6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05" w:type="dxa"/>
          </w:tcPr>
          <w:p w14:paraId="7ED96C93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4</w:t>
            </w:r>
            <w:r w:rsidR="00295656">
              <w:rPr>
                <w:rStyle w:val="font11bold"/>
              </w:rPr>
              <w:t>0</w:t>
            </w:r>
          </w:p>
        </w:tc>
        <w:tc>
          <w:tcPr>
            <w:tcW w:w="1557" w:type="dxa"/>
          </w:tcPr>
          <w:p w14:paraId="762746D3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</w:tr>
      <w:tr w:rsidR="00641446" w14:paraId="4C78C436" w14:textId="77777777" w:rsidTr="00F23AF5">
        <w:trPr>
          <w:trHeight w:val="500"/>
        </w:trPr>
        <w:tc>
          <w:tcPr>
            <w:tcW w:w="3010" w:type="dxa"/>
          </w:tcPr>
          <w:p w14:paraId="151099B1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Социальная психология личности, больших и малых групп</w:t>
            </w:r>
          </w:p>
        </w:tc>
        <w:tc>
          <w:tcPr>
            <w:tcW w:w="923" w:type="dxa"/>
          </w:tcPr>
          <w:p w14:paraId="38E4D20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14:paraId="3D591467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69" w:type="dxa"/>
          </w:tcPr>
          <w:p w14:paraId="1D709B6C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05" w:type="dxa"/>
          </w:tcPr>
          <w:p w14:paraId="04073636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  <w:tc>
          <w:tcPr>
            <w:tcW w:w="1557" w:type="dxa"/>
          </w:tcPr>
          <w:p w14:paraId="23B75D08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52</w:t>
            </w:r>
          </w:p>
        </w:tc>
      </w:tr>
      <w:tr w:rsidR="00641446" w14:paraId="4A94378C" w14:textId="77777777" w:rsidTr="00F23AF5">
        <w:trPr>
          <w:trHeight w:val="300"/>
        </w:trPr>
        <w:tc>
          <w:tcPr>
            <w:tcW w:w="3010" w:type="dxa"/>
          </w:tcPr>
          <w:p w14:paraId="500C3052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lastRenderedPageBreak/>
              <w:t>Итого:</w:t>
            </w:r>
          </w:p>
        </w:tc>
        <w:tc>
          <w:tcPr>
            <w:tcW w:w="923" w:type="dxa"/>
          </w:tcPr>
          <w:p w14:paraId="7EA6986C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14:paraId="583250E2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369" w:type="dxa"/>
          </w:tcPr>
          <w:p w14:paraId="1D55CC70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805" w:type="dxa"/>
          </w:tcPr>
          <w:p w14:paraId="7F90B276" w14:textId="77777777" w:rsidR="00641446" w:rsidRDefault="00F23AF5">
            <w:pPr>
              <w:pStyle w:val="leftspacing0"/>
            </w:pPr>
            <w:r>
              <w:rPr>
                <w:rStyle w:val="font11bold"/>
              </w:rPr>
              <w:t>74</w:t>
            </w:r>
          </w:p>
        </w:tc>
        <w:tc>
          <w:tcPr>
            <w:tcW w:w="1557" w:type="dxa"/>
          </w:tcPr>
          <w:p w14:paraId="6D1B4789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14:paraId="3323DB8A" w14:textId="77777777" w:rsidR="00641446" w:rsidRDefault="00641446">
      <w:pPr>
        <w:pStyle w:val="centerspacing01"/>
        <w:rPr>
          <w:rStyle w:val="font12"/>
        </w:rPr>
      </w:pPr>
    </w:p>
    <w:p w14:paraId="01AA0345" w14:textId="77777777" w:rsidR="00641446" w:rsidRDefault="00295656">
      <w:pPr>
        <w:pStyle w:val="4"/>
      </w:pPr>
      <w:bookmarkStart w:id="39" w:name="_Toc37"/>
      <w:r>
        <w:t>5.2. Методы обучения</w:t>
      </w:r>
      <w:bookmarkEnd w:id="39"/>
    </w:p>
    <w:p w14:paraId="724C2224" w14:textId="77777777" w:rsidR="00641446" w:rsidRDefault="00295656">
      <w:pPr>
        <w:pStyle w:val="justifyspacing01indent"/>
      </w:pPr>
      <w:r>
        <w:rPr>
          <w:rStyle w:val="font12"/>
        </w:rPr>
        <w:t>Традиционные (рассказ, объяснение, комментирование произведений,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применяется обсуждение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творческие задания).</w:t>
      </w:r>
    </w:p>
    <w:p w14:paraId="6DC6A222" w14:textId="77777777" w:rsidR="00641446" w:rsidRDefault="00295656">
      <w:pPr>
        <w:pStyle w:val="3"/>
      </w:pPr>
      <w:bookmarkStart w:id="40" w:name="_Toc38"/>
      <w:r>
        <w:t>6. Технологическая карта дисциплины</w:t>
      </w:r>
      <w:bookmarkEnd w:id="40"/>
    </w:p>
    <w:p w14:paraId="7846DCAC" w14:textId="77777777" w:rsidR="00641446" w:rsidRDefault="00295656">
      <w:pPr>
        <w:pStyle w:val="4"/>
      </w:pPr>
      <w:bookmarkStart w:id="41" w:name="_Toc39"/>
      <w:r>
        <w:t>6.1. Рейтинг-план</w:t>
      </w:r>
      <w:bookmarkEnd w:id="4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0"/>
        <w:gridCol w:w="1701"/>
        <w:gridCol w:w="1559"/>
        <w:gridCol w:w="992"/>
        <w:gridCol w:w="992"/>
        <w:gridCol w:w="851"/>
        <w:gridCol w:w="1304"/>
      </w:tblGrid>
      <w:tr w:rsidR="00CD6D58" w:rsidRPr="00794265" w14:paraId="05B6470F" w14:textId="77777777" w:rsidTr="00497F43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918" w14:textId="77777777" w:rsidR="00CD6D58" w:rsidRPr="00794265" w:rsidRDefault="00CD6D58" w:rsidP="00497F43">
            <w:r w:rsidRPr="00794265">
              <w:t>№</w:t>
            </w:r>
          </w:p>
          <w:p w14:paraId="1C3FEC3E" w14:textId="77777777" w:rsidR="00CD6D58" w:rsidRPr="00794265" w:rsidRDefault="00CD6D58" w:rsidP="00497F43">
            <w:r w:rsidRPr="00794265">
              <w:t>п/п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B6ED" w14:textId="77777777" w:rsidR="00CD6D58" w:rsidRPr="00794265" w:rsidRDefault="00CD6D58" w:rsidP="00497F43">
            <w:r w:rsidRPr="00794265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8FA" w14:textId="77777777" w:rsidR="00CD6D58" w:rsidRPr="00794265" w:rsidRDefault="00CD6D58" w:rsidP="00497F43">
            <w:r w:rsidRPr="00794265">
              <w:t>Виды учебной деятельности</w:t>
            </w:r>
          </w:p>
          <w:p w14:paraId="30F7A15C" w14:textId="77777777" w:rsidR="00CD6D58" w:rsidRPr="00794265" w:rsidRDefault="00CD6D58" w:rsidP="00497F43">
            <w:r w:rsidRPr="00794265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054A" w14:textId="77777777" w:rsidR="00CD6D58" w:rsidRPr="00794265" w:rsidRDefault="00CD6D58" w:rsidP="00497F43">
            <w:r w:rsidRPr="00794265"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A92" w14:textId="77777777" w:rsidR="00CD6D58" w:rsidRPr="00794265" w:rsidRDefault="00CD6D58" w:rsidP="00497F43">
            <w:r w:rsidRPr="00794265">
              <w:t>Балл</w:t>
            </w:r>
          </w:p>
          <w:p w14:paraId="70DD6FD7" w14:textId="77777777" w:rsidR="00CD6D58" w:rsidRPr="00794265" w:rsidRDefault="00CD6D58" w:rsidP="00497F43">
            <w:r w:rsidRPr="00794265">
              <w:t>за кон-кретное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BE9" w14:textId="77777777" w:rsidR="00CD6D58" w:rsidRPr="00794265" w:rsidRDefault="00CD6D58" w:rsidP="00497F43">
            <w:r w:rsidRPr="00794265">
              <w:t>Число</w:t>
            </w:r>
          </w:p>
          <w:p w14:paraId="15F0BD90" w14:textId="77777777" w:rsidR="00CD6D58" w:rsidRPr="00794265" w:rsidRDefault="00CD6D58" w:rsidP="00497F43">
            <w:r w:rsidRPr="00794265">
              <w:t>заданий за семестр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F0CA" w14:textId="77777777" w:rsidR="00CD6D58" w:rsidRPr="00794265" w:rsidRDefault="00CD6D58" w:rsidP="00497F43">
            <w:r w:rsidRPr="00794265">
              <w:t>Баллы</w:t>
            </w:r>
          </w:p>
        </w:tc>
      </w:tr>
      <w:tr w:rsidR="00CD6D58" w:rsidRPr="00794265" w14:paraId="030B7A6E" w14:textId="77777777" w:rsidTr="00497F43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BD7A" w14:textId="77777777" w:rsidR="00CD6D58" w:rsidRPr="00794265" w:rsidRDefault="00CD6D58" w:rsidP="00497F43"/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F8C" w14:textId="77777777" w:rsidR="00CD6D58" w:rsidRPr="00794265" w:rsidRDefault="00CD6D58" w:rsidP="00497F4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299C" w14:textId="77777777" w:rsidR="00CD6D58" w:rsidRPr="00794265" w:rsidRDefault="00CD6D58" w:rsidP="00497F4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3804" w14:textId="77777777" w:rsidR="00CD6D58" w:rsidRPr="00794265" w:rsidRDefault="00CD6D58" w:rsidP="00497F4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AC20" w14:textId="77777777" w:rsidR="00CD6D58" w:rsidRPr="00794265" w:rsidRDefault="00CD6D58" w:rsidP="00497F4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03B9" w14:textId="77777777" w:rsidR="00CD6D58" w:rsidRPr="00794265" w:rsidRDefault="00CD6D58" w:rsidP="00497F4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73F" w14:textId="77777777" w:rsidR="00CD6D58" w:rsidRPr="00794265" w:rsidRDefault="00CD6D58" w:rsidP="00497F43">
            <w:r w:rsidRPr="00794265">
              <w:t>Мин.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7B6" w14:textId="77777777" w:rsidR="00CD6D58" w:rsidRPr="00794265" w:rsidRDefault="00CD6D58" w:rsidP="00497F43">
            <w:r w:rsidRPr="00794265">
              <w:t>Макс.</w:t>
            </w:r>
          </w:p>
        </w:tc>
      </w:tr>
      <w:tr w:rsidR="00CD6D58" w:rsidRPr="00794265" w14:paraId="1CCD0332" w14:textId="77777777" w:rsidTr="00497F43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4846E" w14:textId="77777777" w:rsidR="00CD6D58" w:rsidRPr="00794265" w:rsidRDefault="00CD6D58" w:rsidP="00497F43">
            <w:r w:rsidRPr="00794265"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97231" w14:textId="77777777" w:rsidR="00CD6D58" w:rsidRPr="00794265" w:rsidRDefault="00CD6D58" w:rsidP="00497F43">
            <w:pPr>
              <w:rPr>
                <w:b/>
              </w:rPr>
            </w:pPr>
            <w:r w:rsidRPr="00794265">
              <w:rPr>
                <w:b/>
              </w:rPr>
              <w:t>ОР.1.2.1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072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331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E55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C33" w14:textId="77777777" w:rsidR="00CD6D58" w:rsidRPr="00794265" w:rsidRDefault="00CD6D58" w:rsidP="00497F43">
            <w:pPr>
              <w:jc w:val="center"/>
              <w:rPr>
                <w:color w:val="000000"/>
              </w:rPr>
            </w:pPr>
            <w:r w:rsidRPr="0079426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8A4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9CCB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10</w:t>
            </w:r>
          </w:p>
        </w:tc>
      </w:tr>
      <w:tr w:rsidR="00CD6D58" w:rsidRPr="00794265" w14:paraId="59D8256C" w14:textId="77777777" w:rsidTr="00497F43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5AC7" w14:textId="77777777" w:rsidR="00CD6D58" w:rsidRPr="00794265" w:rsidRDefault="00CD6D58" w:rsidP="00497F43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72DF4" w14:textId="77777777" w:rsidR="00CD6D58" w:rsidRPr="00794265" w:rsidRDefault="00CD6D58" w:rsidP="00497F4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C32F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A5A9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817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0013" w14:textId="77777777" w:rsidR="00CD6D58" w:rsidRPr="00794265" w:rsidRDefault="00CD6D58" w:rsidP="00497F43">
            <w:pPr>
              <w:jc w:val="center"/>
              <w:rPr>
                <w:color w:val="000000"/>
              </w:rPr>
            </w:pPr>
            <w:r w:rsidRPr="00794265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AF4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225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40</w:t>
            </w:r>
          </w:p>
        </w:tc>
      </w:tr>
      <w:tr w:rsidR="00CD6D58" w:rsidRPr="00794265" w14:paraId="460FA8A3" w14:textId="77777777" w:rsidTr="00497F43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09439" w14:textId="77777777" w:rsidR="00CD6D58" w:rsidRPr="00794265" w:rsidRDefault="00CD6D58" w:rsidP="00497F43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32F72" w14:textId="77777777" w:rsidR="00CD6D58" w:rsidRPr="00794265" w:rsidRDefault="00CD6D58" w:rsidP="00497F4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8A3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CBD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47D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12-20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F0E" w14:textId="77777777" w:rsidR="00CD6D58" w:rsidRPr="00794265" w:rsidRDefault="00CD6D58" w:rsidP="00497F43">
            <w:pPr>
              <w:jc w:val="center"/>
              <w:rPr>
                <w:color w:val="000000"/>
              </w:rPr>
            </w:pPr>
            <w:r w:rsidRPr="00794265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870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E0D" w14:textId="77777777" w:rsidR="00CD6D58" w:rsidRPr="00794265" w:rsidRDefault="00CD6D58" w:rsidP="00497F43">
            <w:pPr>
              <w:rPr>
                <w:color w:val="000000"/>
              </w:rPr>
            </w:pPr>
            <w:r w:rsidRPr="00794265">
              <w:rPr>
                <w:color w:val="000000"/>
              </w:rPr>
              <w:t>40</w:t>
            </w:r>
          </w:p>
        </w:tc>
      </w:tr>
      <w:tr w:rsidR="00CD6D58" w:rsidRPr="00794265" w14:paraId="20737880" w14:textId="77777777" w:rsidTr="00497F43">
        <w:trPr>
          <w:trHeight w:val="56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54CBB" w14:textId="77777777" w:rsidR="00CD6D58" w:rsidRPr="00794265" w:rsidRDefault="00CD6D58" w:rsidP="00497F43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81C4" w14:textId="77777777" w:rsidR="00CD6D58" w:rsidRPr="00794265" w:rsidRDefault="00CD6D58" w:rsidP="00497F4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82242" w14:textId="77777777" w:rsidR="00CD6D58" w:rsidRPr="00794265" w:rsidRDefault="00CD6D58" w:rsidP="00497F43">
            <w:r w:rsidRPr="00794265"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70096" w14:textId="77777777" w:rsidR="00CD6D58" w:rsidRPr="00794265" w:rsidRDefault="00CD6D58" w:rsidP="00497F43">
            <w:r w:rsidRPr="00794265"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E66B0" w14:textId="77777777" w:rsidR="00CD6D58" w:rsidRPr="00794265" w:rsidRDefault="00CD6D58" w:rsidP="00497F43">
            <w:r w:rsidRPr="00794265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652DE" w14:textId="77777777" w:rsidR="00CD6D58" w:rsidRPr="00794265" w:rsidRDefault="00CD6D58" w:rsidP="00497F43">
            <w:pPr>
              <w:jc w:val="center"/>
            </w:pPr>
            <w:r w:rsidRPr="00794265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5DBD3" w14:textId="77777777" w:rsidR="00CD6D58" w:rsidRPr="00794265" w:rsidRDefault="00CD6D58" w:rsidP="00497F43">
            <w:r w:rsidRPr="00794265"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F0AEF" w14:textId="77777777" w:rsidR="00CD6D58" w:rsidRPr="00794265" w:rsidRDefault="00CD6D58" w:rsidP="00497F43">
            <w:r w:rsidRPr="00794265">
              <w:t>10</w:t>
            </w:r>
          </w:p>
        </w:tc>
      </w:tr>
      <w:tr w:rsidR="00CD6D58" w:rsidRPr="00794265" w14:paraId="312C7C93" w14:textId="77777777" w:rsidTr="00497F43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BC7" w14:textId="77777777" w:rsidR="00CD6D58" w:rsidRPr="00794265" w:rsidRDefault="00CD6D58" w:rsidP="00497F43"/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A63" w14:textId="77777777" w:rsidR="00CD6D58" w:rsidRPr="00794265" w:rsidRDefault="00CD6D58" w:rsidP="00497F43">
            <w:r w:rsidRPr="00794265"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18A" w14:textId="77777777" w:rsidR="00CD6D58" w:rsidRPr="00794265" w:rsidRDefault="00CD6D58" w:rsidP="00497F4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26E" w14:textId="77777777" w:rsidR="00CD6D58" w:rsidRPr="00794265" w:rsidRDefault="00CD6D58" w:rsidP="00497F43">
            <w:r w:rsidRPr="0079426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A87" w14:textId="77777777" w:rsidR="00CD6D58" w:rsidRPr="00794265" w:rsidRDefault="00CD6D58" w:rsidP="00497F43">
            <w:r w:rsidRPr="00794265"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91A" w14:textId="77777777" w:rsidR="00CD6D58" w:rsidRPr="00794265" w:rsidRDefault="00CD6D58" w:rsidP="00497F43">
            <w:r w:rsidRPr="00794265">
              <w:t>100</w:t>
            </w:r>
          </w:p>
        </w:tc>
      </w:tr>
    </w:tbl>
    <w:p w14:paraId="12B3DABD" w14:textId="77777777" w:rsidR="00CD6D58" w:rsidRPr="00794265" w:rsidRDefault="00CD6D58" w:rsidP="00CD6D58">
      <w:pPr>
        <w:spacing w:line="276" w:lineRule="auto"/>
        <w:rPr>
          <w:u w:val="single"/>
        </w:rPr>
      </w:pPr>
    </w:p>
    <w:p w14:paraId="18DB4C25" w14:textId="77777777" w:rsidR="00641446" w:rsidRDefault="00641446">
      <w:pPr>
        <w:pStyle w:val="centerspacing0"/>
        <w:rPr>
          <w:rStyle w:val="font12"/>
        </w:rPr>
      </w:pPr>
    </w:p>
    <w:p w14:paraId="3004E5DC" w14:textId="77777777" w:rsidR="00641446" w:rsidRDefault="00295656">
      <w:pPr>
        <w:pStyle w:val="3"/>
      </w:pPr>
      <w:bookmarkStart w:id="42" w:name="_Toc40"/>
      <w:r>
        <w:t>7. Учебно-методическое и информационное обеспечение дисциплины</w:t>
      </w:r>
      <w:bookmarkEnd w:id="42"/>
    </w:p>
    <w:p w14:paraId="46F2E829" w14:textId="77777777" w:rsidR="00641446" w:rsidRDefault="00295656">
      <w:pPr>
        <w:pStyle w:val="4"/>
      </w:pPr>
      <w:bookmarkStart w:id="43" w:name="_Toc41"/>
      <w:r>
        <w:t>7.1. Основная литература</w:t>
      </w:r>
      <w:bookmarkEnd w:id="43"/>
    </w:p>
    <w:p w14:paraId="6FC1526B" w14:textId="77777777" w:rsidR="00641446" w:rsidRDefault="00295656">
      <w:pPr>
        <w:pStyle w:val="justifyspacing01"/>
      </w:pPr>
      <w:r>
        <w:rPr>
          <w:rStyle w:val="font12"/>
        </w:rPr>
        <w:lastRenderedPageBreak/>
        <w:t>1.</w:t>
      </w:r>
      <w:r>
        <w:rPr>
          <w:rStyle w:val="font12"/>
        </w:rPr>
        <w:tab/>
        <w:t>Козлова, Э.М. Социальная психология : учебное пособие / Э.М. Козлова, С.В. Нищитенко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- 170 с. : ил. - Библиогр. в кн. ; То же [Электронный ресурс]. - URL: http://biblioclub.ru/index.php?page=book&amp;id=483718 (17.05.2018). 2.</w:t>
      </w:r>
      <w:r>
        <w:rPr>
          <w:rStyle w:val="font12"/>
        </w:rPr>
        <w:tab/>
        <w:t xml:space="preserve">Абрамова, Г.С. Психологическое консультирование: теория и практика : учебное пособие / Г.С. Абрамова. - Москва : Прометей, 2018. - 362 с. : ил. - ISBN 978-5-906879-71-4 ; То же [Электронный ресурс]. - URL: http://biblioclub.ru/index.php?page=book&amp;id=483175 (17.05.2019). </w:t>
      </w:r>
    </w:p>
    <w:p w14:paraId="6683D7CB" w14:textId="77777777" w:rsidR="00641446" w:rsidRDefault="00641446">
      <w:pPr>
        <w:pStyle w:val="centerspacing01"/>
        <w:rPr>
          <w:rStyle w:val="font12"/>
        </w:rPr>
      </w:pPr>
    </w:p>
    <w:p w14:paraId="6AFA6993" w14:textId="77777777" w:rsidR="00641446" w:rsidRDefault="00295656">
      <w:pPr>
        <w:pStyle w:val="4"/>
      </w:pPr>
      <w:bookmarkStart w:id="44" w:name="_Toc42"/>
      <w:r>
        <w:t>7.2. Дополнительная литература</w:t>
      </w:r>
      <w:bookmarkEnd w:id="44"/>
    </w:p>
    <w:p w14:paraId="23B11CA6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Козлова, Э.М. Социальная психология : учебное пособие / Э.М. Козлова, С.В. Нищитенко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- 170 с. : ил. - Библиогр. в кн. ; То же [Электронный ресурс]. - URL: http://biblioclub.ru/index.php?page=book&amp;id=483718 (17.05.2018). 2.</w:t>
      </w:r>
      <w:r>
        <w:rPr>
          <w:rStyle w:val="font12"/>
        </w:rPr>
        <w:tab/>
        <w:t xml:space="preserve">Абрамова, Г.С. Психологическое консультирование: теория и практика : учебное пособие / Г.С. Абрамова. - Москва : Прометей, 2018. - 362 с. : ил. - ISBN 978-5-906879-71-4 ; То же [Электронный ресурс]. - URL: http://biblioclub.ru/index.php?page=book&amp;id=483175 (17.05.2019). </w:t>
      </w:r>
    </w:p>
    <w:p w14:paraId="5CA4C3AD" w14:textId="77777777" w:rsidR="00641446" w:rsidRDefault="00641446">
      <w:pPr>
        <w:pStyle w:val="centerspacing01"/>
        <w:rPr>
          <w:rStyle w:val="font12"/>
        </w:rPr>
      </w:pPr>
    </w:p>
    <w:p w14:paraId="37F3A69B" w14:textId="77777777" w:rsidR="00641446" w:rsidRDefault="00295656">
      <w:pPr>
        <w:pStyle w:val="4"/>
      </w:pPr>
      <w:bookmarkStart w:id="45" w:name="_Toc43"/>
      <w:r>
        <w:t>7.3. Перечень учебно-методического обеспечения для самостоятельной работы обучающихся по дисциплине</w:t>
      </w:r>
      <w:bookmarkEnd w:id="45"/>
    </w:p>
    <w:p w14:paraId="194B4B39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Петрухина, С.Р. Социальная психология : учебное пособие / С.Р. Петрухина ; Поволжский государственный технологический университет. - Йошкар-Ола : ПГТУ, 2016. - 93 с. - Библиогр. в кн. - ISBN 978-5-8158-1622-0 ; То же [Электронный ресурс]. - URL: http://biblioclub.ru/index.php?page=book&amp;id=459502 (17.05.2018). 2.</w:t>
      </w:r>
      <w:r>
        <w:rPr>
          <w:rStyle w:val="font12"/>
        </w:rPr>
        <w:tab/>
        <w:t>Семечкин, Н.И. Социальная психология : учебник / Н.И. Семечкин. - Москва ; Берлин : Директ-Медиа, 2014. - Ч. 2. - 432 с. - Библиогр. в кн. - ISBN 978-5-4458-9537-4 ; То же [Электронный ресурс]. - URL: http://biblioclub.ru/index.php?page=book&amp;id=298207 (21.05.2017).</w:t>
      </w:r>
    </w:p>
    <w:p w14:paraId="7891850C" w14:textId="77777777" w:rsidR="00641446" w:rsidRDefault="00641446">
      <w:pPr>
        <w:pStyle w:val="centerspacing01"/>
        <w:rPr>
          <w:rStyle w:val="font12"/>
        </w:rPr>
      </w:pPr>
    </w:p>
    <w:p w14:paraId="01AA182C" w14:textId="77777777" w:rsidR="00641446" w:rsidRDefault="00295656">
      <w:pPr>
        <w:pStyle w:val="4"/>
      </w:pPr>
      <w:bookmarkStart w:id="46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6"/>
    </w:p>
    <w:p w14:paraId="756DF85E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 xml:space="preserve">Ефремова, О.И. Педагогическая психология : учебное пособие для студентов педагогических институтов / О.И. Ефремова, Л.И. Кобышева ; Министерство образования и </w:t>
      </w:r>
      <w:r>
        <w:rPr>
          <w:rStyle w:val="font12"/>
        </w:rPr>
        <w:lastRenderedPageBreak/>
        <w:t>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 ; Берлин : Директ-Медиа, 2017. - 172 с. : ил., табл. - Библиогр.: с. 163-167 - ISBN 978-5-4475-9217-2 ; То же [Электронный ресурс]. - URL: http://biblioclub.ru/index.php?page=book&amp;id=464121(17.05.2019). 2.</w:t>
      </w:r>
      <w:r>
        <w:rPr>
          <w:rStyle w:val="font12"/>
        </w:rPr>
        <w:tab/>
        <w:t xml:space="preserve">Цветков, В.Л. Психология : учебное пособие / В.Л. Цветков, И.А. Калиниченко, Т.А. Хрусталева. - Москва : ЮНИТИ-ДАНА: Закон и право, 2016. - 384 с. : ил., табл., схем. - ISBN 978-5-238-02811-8 ; То же [Электронный ресурс]. - URL: http://biblioclub.ru/index.php?page=book&amp;id=446403 (17.05.2018). </w:t>
      </w:r>
    </w:p>
    <w:p w14:paraId="16DE2AAF" w14:textId="77777777" w:rsidR="00641446" w:rsidRDefault="00641446">
      <w:pPr>
        <w:pStyle w:val="centerspacing01"/>
        <w:rPr>
          <w:rStyle w:val="font12"/>
        </w:rPr>
      </w:pPr>
    </w:p>
    <w:p w14:paraId="6418363E" w14:textId="77777777" w:rsidR="00641446" w:rsidRDefault="00295656">
      <w:pPr>
        <w:pStyle w:val="3"/>
      </w:pPr>
      <w:bookmarkStart w:id="47" w:name="_Toc45"/>
      <w:r>
        <w:t>8. Фонды оценочных средств</w:t>
      </w:r>
      <w:bookmarkEnd w:id="47"/>
    </w:p>
    <w:p w14:paraId="0FE5CAFC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7DA8CC95" w14:textId="77777777" w:rsidR="00641446" w:rsidRDefault="00641446">
      <w:pPr>
        <w:pStyle w:val="centerspacing01"/>
        <w:rPr>
          <w:rStyle w:val="font12"/>
        </w:rPr>
      </w:pPr>
    </w:p>
    <w:p w14:paraId="4FBD6252" w14:textId="77777777" w:rsidR="00641446" w:rsidRDefault="00295656">
      <w:pPr>
        <w:pStyle w:val="3"/>
      </w:pPr>
      <w:bookmarkStart w:id="48" w:name="_Toc46"/>
      <w:r>
        <w:t>9. Материально-техническое обеспечение образовательного процесса по дисциплине</w:t>
      </w:r>
      <w:bookmarkEnd w:id="48"/>
    </w:p>
    <w:p w14:paraId="2F71B6BC" w14:textId="77777777" w:rsidR="00CD6D58" w:rsidRPr="00CD6D58" w:rsidRDefault="00CD6D58" w:rsidP="00CD6D58">
      <w:pPr>
        <w:spacing w:after="0" w:line="276" w:lineRule="auto"/>
        <w:jc w:val="both"/>
        <w:rPr>
          <w:bCs/>
          <w:i/>
        </w:rPr>
      </w:pPr>
      <w:r w:rsidRPr="00CD6D58">
        <w:rPr>
          <w:bCs/>
          <w:i/>
        </w:rPr>
        <w:t>9.1. Описание материально-технической базы</w:t>
      </w:r>
    </w:p>
    <w:p w14:paraId="387C270F" w14:textId="77777777" w:rsidR="00CD6D58" w:rsidRPr="00CD6D58" w:rsidRDefault="00CD6D58" w:rsidP="00CD6D58">
      <w:pPr>
        <w:spacing w:after="0" w:line="276" w:lineRule="auto"/>
        <w:jc w:val="both"/>
        <w:rPr>
          <w:bCs/>
          <w:i/>
        </w:rPr>
      </w:pPr>
      <w:r w:rsidRPr="00CD6D58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0DF33F59" w14:textId="77777777" w:rsidR="00CD6D58" w:rsidRPr="00CD6D58" w:rsidRDefault="00CD6D58" w:rsidP="00CD6D58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CD6D5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D1E517" w14:textId="77777777" w:rsidR="00CD6D58" w:rsidRPr="00CD6D58" w:rsidRDefault="00CD6D58" w:rsidP="00CD6D58">
      <w:pPr>
        <w:spacing w:after="0" w:line="276" w:lineRule="auto"/>
        <w:jc w:val="both"/>
      </w:pPr>
      <w:r w:rsidRPr="00CD6D58">
        <w:t>Информационные технологии: технология мультимедиа, Интернет-технология.</w:t>
      </w:r>
    </w:p>
    <w:p w14:paraId="5A4E8031" w14:textId="77777777" w:rsidR="00CD6D58" w:rsidRPr="00CD6D58" w:rsidRDefault="00CD6D58" w:rsidP="00CD6D58">
      <w:pPr>
        <w:spacing w:after="0" w:line="276" w:lineRule="auto"/>
        <w:jc w:val="both"/>
      </w:pPr>
      <w:r w:rsidRPr="00CD6D58">
        <w:t xml:space="preserve">Технические и электронные средства обучения и контроля знаний студентов: ЭУМК в системе </w:t>
      </w:r>
      <w:r w:rsidRPr="00CD6D58">
        <w:rPr>
          <w:lang w:val="en-US"/>
        </w:rPr>
        <w:t>Moodle</w:t>
      </w:r>
      <w:r w:rsidRPr="00CD6D58">
        <w:t xml:space="preserve">. </w:t>
      </w:r>
    </w:p>
    <w:p w14:paraId="1098B3AB" w14:textId="77777777" w:rsidR="00497F43" w:rsidRDefault="00CD6D58" w:rsidP="00B17728">
      <w:pPr>
        <w:spacing w:after="0" w:line="240" w:lineRule="auto"/>
        <w:jc w:val="both"/>
        <w:rPr>
          <w:rStyle w:val="font12"/>
        </w:rPr>
      </w:pPr>
      <w:r w:rsidRPr="00CD6D58">
        <w:t xml:space="preserve">Перечень программного обеспечения: Интернет браузер, "Пакет </w:t>
      </w:r>
      <w:r w:rsidRPr="00CD6D58">
        <w:rPr>
          <w:lang w:val="en-US"/>
        </w:rPr>
        <w:t>MS</w:t>
      </w:r>
      <w:r w:rsidRPr="00CD6D58">
        <w:t xml:space="preserve"> </w:t>
      </w:r>
      <w:r w:rsidRPr="00CD6D58">
        <w:rPr>
          <w:lang w:val="en-US"/>
        </w:rPr>
        <w:t>Office</w:t>
      </w:r>
      <w:r w:rsidRPr="00CD6D58">
        <w:t xml:space="preserve">",  </w:t>
      </w:r>
      <w:r w:rsidRPr="00CD6D58">
        <w:rPr>
          <w:lang w:val="en-US"/>
        </w:rPr>
        <w:t>Microsoft</w:t>
      </w:r>
      <w:r w:rsidRPr="00CD6D58">
        <w:t xml:space="preserve"> </w:t>
      </w:r>
      <w:r w:rsidRPr="00CD6D58">
        <w:rPr>
          <w:lang w:val="en-US"/>
        </w:rPr>
        <w:t>Office</w:t>
      </w:r>
      <w:r w:rsidRPr="00CD6D58">
        <w:t xml:space="preserve"> </w:t>
      </w:r>
      <w:r w:rsidRPr="00CD6D58">
        <w:rPr>
          <w:lang w:val="en-US"/>
        </w:rPr>
        <w:t>Project</w:t>
      </w:r>
      <w:r w:rsidRPr="00CD6D58">
        <w:t xml:space="preserve"> </w:t>
      </w:r>
      <w:r w:rsidRPr="00CD6D58">
        <w:rPr>
          <w:lang w:val="en-US"/>
        </w:rPr>
        <w:t>Professional</w:t>
      </w:r>
      <w:r w:rsidRPr="00CD6D58">
        <w:t xml:space="preserve">, </w:t>
      </w:r>
      <w:r w:rsidRPr="00CD6D58">
        <w:rPr>
          <w:lang w:val="en-US"/>
        </w:rPr>
        <w:t>LMS</w:t>
      </w:r>
      <w:r w:rsidRPr="00CD6D58">
        <w:t xml:space="preserve"> </w:t>
      </w:r>
      <w:r w:rsidRPr="00CD6D58">
        <w:rPr>
          <w:lang w:val="en-US"/>
        </w:rPr>
        <w:t>Moodle</w:t>
      </w:r>
      <w:r w:rsidRPr="00CD6D58">
        <w:t>.</w:t>
      </w:r>
    </w:p>
    <w:p w14:paraId="4D314EC2" w14:textId="77777777" w:rsidR="00497F43" w:rsidRDefault="00497F43">
      <w:pPr>
        <w:pStyle w:val="centerspacing0"/>
        <w:rPr>
          <w:rStyle w:val="font12"/>
        </w:rPr>
      </w:pPr>
    </w:p>
    <w:p w14:paraId="77A745AF" w14:textId="77777777" w:rsidR="00641446" w:rsidRDefault="00295656" w:rsidP="00431597">
      <w:pPr>
        <w:pStyle w:val="2"/>
        <w:jc w:val="center"/>
      </w:pPr>
      <w:bookmarkStart w:id="49" w:name="_Toc49"/>
      <w:r>
        <w:t>5.3. Программа дисциплины «Цифровое образование»</w:t>
      </w:r>
      <w:bookmarkEnd w:id="49"/>
    </w:p>
    <w:p w14:paraId="67294947" w14:textId="77777777" w:rsidR="00641446" w:rsidRDefault="00641446">
      <w:pPr>
        <w:pStyle w:val="centerspacing01"/>
        <w:rPr>
          <w:rStyle w:val="font12"/>
        </w:rPr>
      </w:pPr>
    </w:p>
    <w:p w14:paraId="35ED08A1" w14:textId="77777777" w:rsidR="00641446" w:rsidRDefault="00295656">
      <w:pPr>
        <w:pStyle w:val="3"/>
      </w:pPr>
      <w:bookmarkStart w:id="50" w:name="_Toc50"/>
      <w:r>
        <w:t>1. Пояснительная записка</w:t>
      </w:r>
      <w:bookmarkEnd w:id="50"/>
    </w:p>
    <w:p w14:paraId="6170C82D" w14:textId="77777777" w:rsidR="00641446" w:rsidRDefault="00295656">
      <w:pPr>
        <w:pStyle w:val="justifyspacing01indent"/>
      </w:pPr>
      <w:r>
        <w:rPr>
          <w:rStyle w:val="font12"/>
        </w:rPr>
        <w:t xml:space="preserve">Учебная программа дисциплины  «Цифровое образование» предназначена для студентов, обучающихся по направлению подготовки: 44.04.01 «Педагогическое образование» (Профиль подготовки: «Бизнес-педагогика»):  Дисциплина «Цифровое образование» имеет большое значение для формирования стратегического мышления обучающихся, формирует у них систему принципов и способов развития цифровой педагогики. Изучение дисциплины «Цифровое образование» предоставляет возможности для понимания роли диджитализированных образовательных процессов в развитии личности, разработки практических путей и способов повышения их результативности. </w:t>
      </w:r>
    </w:p>
    <w:p w14:paraId="3EBC4F53" w14:textId="77777777" w:rsidR="00641446" w:rsidRDefault="00295656">
      <w:pPr>
        <w:pStyle w:val="3"/>
      </w:pPr>
      <w:bookmarkStart w:id="51" w:name="_Toc51"/>
      <w:r>
        <w:t>2. Место в структуре модуля</w:t>
      </w:r>
      <w:bookmarkEnd w:id="51"/>
    </w:p>
    <w:p w14:paraId="593BE8FC" w14:textId="77777777" w:rsidR="00641446" w:rsidRDefault="00295656">
      <w:pPr>
        <w:pStyle w:val="justifyspacing01indent"/>
      </w:pPr>
      <w:r>
        <w:rPr>
          <w:rStyle w:val="font12"/>
        </w:rPr>
        <w:lastRenderedPageBreak/>
        <w:t>Дисциплина «Цифровое образование» является одним из элементов модуля «Общенаучный». Основное ее назначение – сформировать целостное представление о цифровом образовании, о направлениях его развития, определяющих теоретико-методологическое, организационно-методическое и технологическое обеспечение создания онлайн-курсов и развития онлайн-обучения. Дисциплина изучается на протяжении двух первых семестров обучения.</w:t>
      </w:r>
    </w:p>
    <w:p w14:paraId="6A65F079" w14:textId="77777777" w:rsidR="00641446" w:rsidRDefault="00295656">
      <w:pPr>
        <w:pStyle w:val="3"/>
      </w:pPr>
      <w:bookmarkStart w:id="52" w:name="_Toc52"/>
      <w:r>
        <w:t>3. Цели и задачи</w:t>
      </w:r>
      <w:bookmarkEnd w:id="52"/>
    </w:p>
    <w:p w14:paraId="63C7457F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создание условий для формирования у студентов методологических умений организации педагогического процесса в электронной образовательной среде.</w:t>
      </w:r>
    </w:p>
    <w:p w14:paraId="6EC1F66B" w14:textId="77777777" w:rsidR="00641446" w:rsidRDefault="00641446">
      <w:pPr>
        <w:pStyle w:val="centerspacing0"/>
        <w:rPr>
          <w:rStyle w:val="font12"/>
        </w:rPr>
      </w:pPr>
    </w:p>
    <w:p w14:paraId="22176C8C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−</w:t>
      </w:r>
      <w:r>
        <w:rPr>
          <w:rStyle w:val="font12"/>
        </w:rPr>
        <w:tab/>
        <w:t>обеспечить условия для формирования психолого-педагогической и методической готовности обучающихся к овладению и применению на практике современных информационно-коммуникационных технологий;  −</w:t>
      </w:r>
      <w:r>
        <w:rPr>
          <w:rStyle w:val="font12"/>
        </w:rPr>
        <w:tab/>
        <w:t>обеспечить условия для усвоения обучающимися основ организации онлайн-обучения в образовательной организации и в корпоративном обучении; −</w:t>
      </w:r>
      <w:r>
        <w:rPr>
          <w:rStyle w:val="font12"/>
        </w:rPr>
        <w:tab/>
        <w:t xml:space="preserve">способствовать развитию у обучающихся умения осуществлять поиск онлайн-курсов, делать выводы и обобщения при их анализе в соответствии со спецификой учебной ситуации. </w:t>
      </w:r>
    </w:p>
    <w:p w14:paraId="77ABEC21" w14:textId="77777777" w:rsidR="00641446" w:rsidRDefault="00641446">
      <w:pPr>
        <w:pStyle w:val="centerspacing0"/>
        <w:rPr>
          <w:rStyle w:val="font12"/>
        </w:rPr>
      </w:pPr>
    </w:p>
    <w:p w14:paraId="198EB3D0" w14:textId="77777777" w:rsidR="00641446" w:rsidRDefault="00295656">
      <w:pPr>
        <w:pStyle w:val="3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7"/>
        <w:gridCol w:w="1314"/>
        <w:gridCol w:w="2034"/>
        <w:gridCol w:w="1649"/>
        <w:gridCol w:w="1962"/>
      </w:tblGrid>
      <w:tr w:rsidR="00641446" w14:paraId="651AF756" w14:textId="77777777">
        <w:trPr>
          <w:trHeight w:val="500"/>
          <w:tblHeader/>
        </w:trPr>
        <w:tc>
          <w:tcPr>
            <w:tcW w:w="800" w:type="dxa"/>
          </w:tcPr>
          <w:p w14:paraId="1294F5E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77AB43E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00583D8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543DF4D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67E75CF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31E624B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41446" w14:paraId="69B7687E" w14:textId="77777777">
        <w:trPr>
          <w:trHeight w:val="1000"/>
        </w:trPr>
        <w:tc>
          <w:tcPr>
            <w:tcW w:w="800" w:type="dxa"/>
            <w:vMerge w:val="restart"/>
          </w:tcPr>
          <w:p w14:paraId="568F984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5DD297B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14:paraId="7312335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ОР.1.3.1</w:t>
            </w:r>
          </w:p>
        </w:tc>
        <w:tc>
          <w:tcPr>
            <w:tcW w:w="2050" w:type="dxa"/>
          </w:tcPr>
          <w:p w14:paraId="1C48B33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Осуществляет поиск и анализ онлайн-курсов для решения задач личностного развития и профессионального характера</w:t>
            </w:r>
          </w:p>
        </w:tc>
        <w:tc>
          <w:tcPr>
            <w:tcW w:w="2050" w:type="dxa"/>
          </w:tcPr>
          <w:p w14:paraId="2C0F8BA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ОПК-7.1 </w:t>
            </w:r>
          </w:p>
        </w:tc>
        <w:tc>
          <w:tcPr>
            <w:tcW w:w="2050" w:type="dxa"/>
          </w:tcPr>
          <w:p w14:paraId="6B6DADF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Эссе. Кейс-задание. Аналитическая карта </w:t>
            </w:r>
          </w:p>
        </w:tc>
      </w:tr>
      <w:tr w:rsidR="00641446" w14:paraId="57A01BA9" w14:textId="77777777">
        <w:trPr>
          <w:trHeight w:val="1000"/>
        </w:trPr>
        <w:tc>
          <w:tcPr>
            <w:tcW w:w="800" w:type="dxa"/>
            <w:vMerge/>
          </w:tcPr>
          <w:p w14:paraId="3C30978B" w14:textId="77777777" w:rsidR="00641446" w:rsidRDefault="00641446"/>
        </w:tc>
        <w:tc>
          <w:tcPr>
            <w:tcW w:w="2050" w:type="dxa"/>
            <w:vMerge/>
          </w:tcPr>
          <w:p w14:paraId="2F328D4F" w14:textId="77777777" w:rsidR="00641446" w:rsidRDefault="00641446"/>
        </w:tc>
        <w:tc>
          <w:tcPr>
            <w:tcW w:w="1000" w:type="dxa"/>
          </w:tcPr>
          <w:p w14:paraId="4163D30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ОР.1.3.2</w:t>
            </w:r>
          </w:p>
        </w:tc>
        <w:tc>
          <w:tcPr>
            <w:tcW w:w="2050" w:type="dxa"/>
          </w:tcPr>
          <w:p w14:paraId="2DA4CB9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Осуществляет организационно-методическое и технологическое сопровождение  создания онлайн-курса </w:t>
            </w:r>
          </w:p>
        </w:tc>
        <w:tc>
          <w:tcPr>
            <w:tcW w:w="2050" w:type="dxa"/>
          </w:tcPr>
          <w:p w14:paraId="2623B507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ОПК-2.1</w:t>
            </w:r>
            <w:r w:rsidR="00295656">
              <w:rPr>
                <w:rStyle w:val="font11"/>
              </w:rPr>
              <w:t xml:space="preserve">. </w:t>
            </w:r>
          </w:p>
        </w:tc>
        <w:tc>
          <w:tcPr>
            <w:tcW w:w="2050" w:type="dxa"/>
          </w:tcPr>
          <w:p w14:paraId="42E49E7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Техническое задание создания онлайн-курса. Педагогический сценарий темы онлайн-курса. Экспертное заключение. </w:t>
            </w:r>
          </w:p>
        </w:tc>
      </w:tr>
    </w:tbl>
    <w:p w14:paraId="345219D5" w14:textId="77777777" w:rsidR="00641446" w:rsidRDefault="00641446">
      <w:pPr>
        <w:pStyle w:val="centerspacing0"/>
        <w:rPr>
          <w:rStyle w:val="font12"/>
        </w:rPr>
      </w:pPr>
    </w:p>
    <w:p w14:paraId="4CB5C862" w14:textId="77777777" w:rsidR="00641446" w:rsidRDefault="00295656">
      <w:pPr>
        <w:pStyle w:val="3"/>
      </w:pPr>
      <w:bookmarkStart w:id="54" w:name="_Toc54"/>
      <w:r>
        <w:t>5. Содержание дисциплины</w:t>
      </w:r>
      <w:bookmarkEnd w:id="54"/>
    </w:p>
    <w:p w14:paraId="74D546CB" w14:textId="77777777" w:rsidR="00641446" w:rsidRDefault="00295656">
      <w:pPr>
        <w:pStyle w:val="4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4"/>
        <w:gridCol w:w="920"/>
        <w:gridCol w:w="1115"/>
        <w:gridCol w:w="1345"/>
        <w:gridCol w:w="1803"/>
        <w:gridCol w:w="1542"/>
      </w:tblGrid>
      <w:tr w:rsidR="00641446" w14:paraId="7FFC8327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3509C8D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Наименование темы</w:t>
            </w:r>
          </w:p>
        </w:tc>
        <w:tc>
          <w:tcPr>
            <w:tcW w:w="3000" w:type="dxa"/>
            <w:gridSpan w:val="3"/>
          </w:tcPr>
          <w:p w14:paraId="536BAE8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6512A47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173C510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5598B6F3" w14:textId="77777777">
        <w:trPr>
          <w:trHeight w:val="300"/>
          <w:tblHeader/>
        </w:trPr>
        <w:tc>
          <w:tcPr>
            <w:tcW w:w="3500" w:type="dxa"/>
            <w:vMerge/>
          </w:tcPr>
          <w:p w14:paraId="15406FAC" w14:textId="77777777" w:rsidR="00641446" w:rsidRDefault="00641446"/>
        </w:tc>
        <w:tc>
          <w:tcPr>
            <w:tcW w:w="2000" w:type="dxa"/>
            <w:gridSpan w:val="2"/>
          </w:tcPr>
          <w:p w14:paraId="6408E0B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43A2A8E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52364B28" w14:textId="77777777" w:rsidR="00641446" w:rsidRDefault="00641446"/>
        </w:tc>
        <w:tc>
          <w:tcPr>
            <w:tcW w:w="1650" w:type="dxa"/>
            <w:vMerge/>
          </w:tcPr>
          <w:p w14:paraId="07EE21F0" w14:textId="77777777" w:rsidR="00641446" w:rsidRDefault="00641446"/>
        </w:tc>
      </w:tr>
      <w:tr w:rsidR="00641446" w14:paraId="5AB6F067" w14:textId="77777777">
        <w:trPr>
          <w:trHeight w:val="300"/>
          <w:tblHeader/>
        </w:trPr>
        <w:tc>
          <w:tcPr>
            <w:tcW w:w="3500" w:type="dxa"/>
            <w:vMerge/>
          </w:tcPr>
          <w:p w14:paraId="5EAF5C0C" w14:textId="77777777" w:rsidR="00641446" w:rsidRDefault="00641446"/>
        </w:tc>
        <w:tc>
          <w:tcPr>
            <w:tcW w:w="1000" w:type="dxa"/>
          </w:tcPr>
          <w:p w14:paraId="086B150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0F133B4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6FD635C2" w14:textId="77777777" w:rsidR="00641446" w:rsidRDefault="00641446"/>
        </w:tc>
        <w:tc>
          <w:tcPr>
            <w:tcW w:w="1850" w:type="dxa"/>
            <w:vMerge/>
          </w:tcPr>
          <w:p w14:paraId="07D9564E" w14:textId="77777777" w:rsidR="00641446" w:rsidRDefault="00641446"/>
        </w:tc>
        <w:tc>
          <w:tcPr>
            <w:tcW w:w="1650" w:type="dxa"/>
            <w:vMerge/>
          </w:tcPr>
          <w:p w14:paraId="37D0A782" w14:textId="77777777" w:rsidR="00641446" w:rsidRDefault="00641446"/>
        </w:tc>
      </w:tr>
      <w:tr w:rsidR="00641446" w14:paraId="3DAC40DF" w14:textId="77777777">
        <w:trPr>
          <w:trHeight w:val="500"/>
        </w:trPr>
        <w:tc>
          <w:tcPr>
            <w:tcW w:w="3500" w:type="dxa"/>
          </w:tcPr>
          <w:p w14:paraId="373198E1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1. Цифровое образование: матрица возможностей</w:t>
            </w:r>
          </w:p>
        </w:tc>
        <w:tc>
          <w:tcPr>
            <w:tcW w:w="1000" w:type="dxa"/>
          </w:tcPr>
          <w:p w14:paraId="04C2B414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3C83098E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24</w:t>
            </w:r>
          </w:p>
        </w:tc>
        <w:tc>
          <w:tcPr>
            <w:tcW w:w="1000" w:type="dxa"/>
          </w:tcPr>
          <w:p w14:paraId="0A125F76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12</w:t>
            </w:r>
          </w:p>
        </w:tc>
        <w:tc>
          <w:tcPr>
            <w:tcW w:w="1850" w:type="dxa"/>
          </w:tcPr>
          <w:p w14:paraId="7DE4E14B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40</w:t>
            </w:r>
          </w:p>
        </w:tc>
        <w:tc>
          <w:tcPr>
            <w:tcW w:w="1850" w:type="dxa"/>
          </w:tcPr>
          <w:p w14:paraId="50A3F9A0" w14:textId="77777777" w:rsidR="00641446" w:rsidRPr="00B17728" w:rsidRDefault="00B17728">
            <w:pPr>
              <w:pStyle w:val="leftspacing0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641446" w14:paraId="61BFD8DD" w14:textId="77777777">
        <w:trPr>
          <w:trHeight w:val="500"/>
        </w:trPr>
        <w:tc>
          <w:tcPr>
            <w:tcW w:w="3500" w:type="dxa"/>
          </w:tcPr>
          <w:p w14:paraId="14418B5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1.1. Понятийный аппарат цифровой педагогики</w:t>
            </w:r>
          </w:p>
        </w:tc>
        <w:tc>
          <w:tcPr>
            <w:tcW w:w="1000" w:type="dxa"/>
          </w:tcPr>
          <w:p w14:paraId="318C859E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76EECA86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000" w:type="dxa"/>
          </w:tcPr>
          <w:p w14:paraId="41DC6580" w14:textId="77777777" w:rsidR="00641446" w:rsidRDefault="00641446">
            <w:pPr>
              <w:pStyle w:val="leftspacing0"/>
            </w:pPr>
          </w:p>
        </w:tc>
        <w:tc>
          <w:tcPr>
            <w:tcW w:w="1850" w:type="dxa"/>
          </w:tcPr>
          <w:p w14:paraId="3F2EABDA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7C83A78D" w14:textId="77777777" w:rsidR="00641446" w:rsidRDefault="00641446">
            <w:pPr>
              <w:pStyle w:val="leftspacing0"/>
            </w:pPr>
          </w:p>
        </w:tc>
      </w:tr>
      <w:tr w:rsidR="00641446" w14:paraId="618076BC" w14:textId="77777777">
        <w:trPr>
          <w:trHeight w:val="500"/>
        </w:trPr>
        <w:tc>
          <w:tcPr>
            <w:tcW w:w="3500" w:type="dxa"/>
          </w:tcPr>
          <w:p w14:paraId="17EF6DE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1.2. Типология электронных сервисов</w:t>
            </w:r>
          </w:p>
        </w:tc>
        <w:tc>
          <w:tcPr>
            <w:tcW w:w="1000" w:type="dxa"/>
          </w:tcPr>
          <w:p w14:paraId="5757112D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423ACD47" w14:textId="77777777" w:rsidR="00641446" w:rsidRDefault="00497F43">
            <w:pPr>
              <w:pStyle w:val="leftspacing0"/>
            </w:pPr>
            <w:r>
              <w:t>6</w:t>
            </w:r>
          </w:p>
        </w:tc>
        <w:tc>
          <w:tcPr>
            <w:tcW w:w="1000" w:type="dxa"/>
          </w:tcPr>
          <w:p w14:paraId="64E20624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4E127BC1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36226B70" w14:textId="77777777" w:rsidR="00641446" w:rsidRDefault="00641446">
            <w:pPr>
              <w:pStyle w:val="leftspacing0"/>
            </w:pPr>
          </w:p>
        </w:tc>
      </w:tr>
      <w:tr w:rsidR="00641446" w14:paraId="69932DFC" w14:textId="77777777">
        <w:trPr>
          <w:trHeight w:val="500"/>
        </w:trPr>
        <w:tc>
          <w:tcPr>
            <w:tcW w:w="3500" w:type="dxa"/>
          </w:tcPr>
          <w:p w14:paraId="1857FC5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1.3. Мифы об онлайн-курсах</w:t>
            </w:r>
          </w:p>
        </w:tc>
        <w:tc>
          <w:tcPr>
            <w:tcW w:w="1000" w:type="dxa"/>
          </w:tcPr>
          <w:p w14:paraId="02785A9E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5E391E09" w14:textId="77777777" w:rsidR="00641446" w:rsidRDefault="0074212C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14:paraId="504239C7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17AF7777" w14:textId="77777777" w:rsidR="00641446" w:rsidRDefault="00497F43">
            <w:pPr>
              <w:pStyle w:val="leftspacing0"/>
            </w:pPr>
            <w:r>
              <w:t>10</w:t>
            </w:r>
          </w:p>
        </w:tc>
        <w:tc>
          <w:tcPr>
            <w:tcW w:w="1850" w:type="dxa"/>
          </w:tcPr>
          <w:p w14:paraId="4186C07C" w14:textId="77777777" w:rsidR="00641446" w:rsidRDefault="00641446">
            <w:pPr>
              <w:pStyle w:val="leftspacing0"/>
            </w:pPr>
          </w:p>
        </w:tc>
      </w:tr>
      <w:tr w:rsidR="00641446" w14:paraId="363EF7F3" w14:textId="77777777">
        <w:trPr>
          <w:trHeight w:val="500"/>
        </w:trPr>
        <w:tc>
          <w:tcPr>
            <w:tcW w:w="3500" w:type="dxa"/>
          </w:tcPr>
          <w:p w14:paraId="4E580DB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1.4. Введение в производство онлайн-курсов</w:t>
            </w:r>
          </w:p>
        </w:tc>
        <w:tc>
          <w:tcPr>
            <w:tcW w:w="1000" w:type="dxa"/>
          </w:tcPr>
          <w:p w14:paraId="2311FD6B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433BB9B" w14:textId="77777777" w:rsidR="00641446" w:rsidRDefault="0074212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000" w:type="dxa"/>
          </w:tcPr>
          <w:p w14:paraId="4FB0D298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4D8BEE47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0C410A90" w14:textId="77777777" w:rsidR="00641446" w:rsidRDefault="00641446">
            <w:pPr>
              <w:pStyle w:val="leftspacing0"/>
            </w:pPr>
          </w:p>
        </w:tc>
      </w:tr>
      <w:tr w:rsidR="00641446" w14:paraId="60D15B97" w14:textId="77777777">
        <w:trPr>
          <w:trHeight w:val="500"/>
        </w:trPr>
        <w:tc>
          <w:tcPr>
            <w:tcW w:w="3500" w:type="dxa"/>
          </w:tcPr>
          <w:p w14:paraId="28BB039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Теория и практика создания онлайн-курсов</w:t>
            </w:r>
          </w:p>
        </w:tc>
        <w:tc>
          <w:tcPr>
            <w:tcW w:w="1000" w:type="dxa"/>
          </w:tcPr>
          <w:p w14:paraId="29866BD0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24E2D2DF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30</w:t>
            </w:r>
          </w:p>
        </w:tc>
        <w:tc>
          <w:tcPr>
            <w:tcW w:w="1000" w:type="dxa"/>
          </w:tcPr>
          <w:p w14:paraId="2CC0735B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12</w:t>
            </w:r>
          </w:p>
        </w:tc>
        <w:tc>
          <w:tcPr>
            <w:tcW w:w="1850" w:type="dxa"/>
          </w:tcPr>
          <w:p w14:paraId="6E162254" w14:textId="77777777" w:rsidR="00641446" w:rsidRPr="00B17728" w:rsidRDefault="00B17728">
            <w:pPr>
              <w:pStyle w:val="leftspacing0"/>
              <w:rPr>
                <w:b/>
              </w:rPr>
            </w:pPr>
            <w:r w:rsidRPr="00B17728">
              <w:rPr>
                <w:b/>
              </w:rPr>
              <w:t>26</w:t>
            </w:r>
          </w:p>
        </w:tc>
        <w:tc>
          <w:tcPr>
            <w:tcW w:w="1850" w:type="dxa"/>
          </w:tcPr>
          <w:p w14:paraId="622FDA2A" w14:textId="77777777" w:rsidR="00641446" w:rsidRPr="00B17728" w:rsidRDefault="00B17728">
            <w:pPr>
              <w:pStyle w:val="leftspacing0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641446" w14:paraId="0D9C0925" w14:textId="77777777">
        <w:trPr>
          <w:trHeight w:val="500"/>
        </w:trPr>
        <w:tc>
          <w:tcPr>
            <w:tcW w:w="3500" w:type="dxa"/>
          </w:tcPr>
          <w:p w14:paraId="5AB3A3F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2.1. Методика формирования содержательного контента онлайн-курса</w:t>
            </w:r>
          </w:p>
        </w:tc>
        <w:tc>
          <w:tcPr>
            <w:tcW w:w="1000" w:type="dxa"/>
          </w:tcPr>
          <w:p w14:paraId="38A735F1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1CD434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000" w:type="dxa"/>
          </w:tcPr>
          <w:p w14:paraId="3A99F340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3F15A18A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3BE2F9F5" w14:textId="77777777" w:rsidR="00641446" w:rsidRDefault="00641446">
            <w:pPr>
              <w:pStyle w:val="leftspacing0"/>
            </w:pPr>
          </w:p>
        </w:tc>
      </w:tr>
      <w:tr w:rsidR="00641446" w14:paraId="09F544EE" w14:textId="77777777">
        <w:trPr>
          <w:trHeight w:val="500"/>
        </w:trPr>
        <w:tc>
          <w:tcPr>
            <w:tcW w:w="3500" w:type="dxa"/>
          </w:tcPr>
          <w:p w14:paraId="36177B7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2.2. Нормативное и финансовое обеспечение создания онлайн-курса</w:t>
            </w:r>
          </w:p>
        </w:tc>
        <w:tc>
          <w:tcPr>
            <w:tcW w:w="1000" w:type="dxa"/>
          </w:tcPr>
          <w:p w14:paraId="3DE7CEA8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0EFE1BF" w14:textId="77777777" w:rsidR="00641446" w:rsidRDefault="0074212C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000" w:type="dxa"/>
          </w:tcPr>
          <w:p w14:paraId="0DB40048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4D7B7DDC" w14:textId="77777777" w:rsidR="00641446" w:rsidRDefault="00497F43">
            <w:pPr>
              <w:pStyle w:val="leftspacing0"/>
            </w:pPr>
            <w:r>
              <w:t>10</w:t>
            </w:r>
          </w:p>
        </w:tc>
        <w:tc>
          <w:tcPr>
            <w:tcW w:w="1850" w:type="dxa"/>
          </w:tcPr>
          <w:p w14:paraId="15982CA4" w14:textId="77777777" w:rsidR="00641446" w:rsidRDefault="00641446">
            <w:pPr>
              <w:pStyle w:val="leftspacing0"/>
            </w:pPr>
          </w:p>
        </w:tc>
      </w:tr>
      <w:tr w:rsidR="00641446" w14:paraId="7447E2A1" w14:textId="77777777">
        <w:trPr>
          <w:trHeight w:val="500"/>
        </w:trPr>
        <w:tc>
          <w:tcPr>
            <w:tcW w:w="3500" w:type="dxa"/>
          </w:tcPr>
          <w:p w14:paraId="21621E8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2.3. Критерии оценивания онлайн-курса</w:t>
            </w:r>
          </w:p>
        </w:tc>
        <w:tc>
          <w:tcPr>
            <w:tcW w:w="1000" w:type="dxa"/>
          </w:tcPr>
          <w:p w14:paraId="4C39E022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63584FF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000" w:type="dxa"/>
          </w:tcPr>
          <w:p w14:paraId="4DFFB75A" w14:textId="77777777" w:rsidR="00641446" w:rsidRDefault="00497F43">
            <w:pPr>
              <w:pStyle w:val="leftspacing0"/>
            </w:pPr>
            <w:r>
              <w:t>4</w:t>
            </w:r>
          </w:p>
        </w:tc>
        <w:tc>
          <w:tcPr>
            <w:tcW w:w="1850" w:type="dxa"/>
          </w:tcPr>
          <w:p w14:paraId="6629D9A0" w14:textId="77777777" w:rsidR="00641446" w:rsidRDefault="00497F43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</w:tcPr>
          <w:p w14:paraId="6E8EB879" w14:textId="77777777" w:rsidR="00641446" w:rsidRDefault="00641446">
            <w:pPr>
              <w:pStyle w:val="leftspacing0"/>
            </w:pPr>
          </w:p>
        </w:tc>
      </w:tr>
      <w:tr w:rsidR="00641446" w14:paraId="71CB42F9" w14:textId="77777777">
        <w:trPr>
          <w:trHeight w:val="300"/>
        </w:trPr>
        <w:tc>
          <w:tcPr>
            <w:tcW w:w="4500" w:type="dxa"/>
          </w:tcPr>
          <w:p w14:paraId="04CE3141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75443A57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557F107E" w14:textId="77777777" w:rsidR="00641446" w:rsidRDefault="00497F43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  <w:tc>
          <w:tcPr>
            <w:tcW w:w="1850" w:type="dxa"/>
          </w:tcPr>
          <w:p w14:paraId="06A89967" w14:textId="77777777" w:rsidR="00641446" w:rsidRDefault="00497F43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850" w:type="dxa"/>
          </w:tcPr>
          <w:p w14:paraId="0D11BFEA" w14:textId="77777777" w:rsidR="00641446" w:rsidRDefault="00497F43">
            <w:pPr>
              <w:pStyle w:val="leftspacing0"/>
            </w:pPr>
            <w:r>
              <w:rPr>
                <w:rStyle w:val="font11bold"/>
              </w:rPr>
              <w:t>66</w:t>
            </w:r>
          </w:p>
        </w:tc>
        <w:tc>
          <w:tcPr>
            <w:tcW w:w="1850" w:type="dxa"/>
          </w:tcPr>
          <w:p w14:paraId="7CFC3006" w14:textId="77777777" w:rsidR="00641446" w:rsidRDefault="00497F43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14:paraId="1DD540C5" w14:textId="77777777" w:rsidR="00641446" w:rsidRDefault="00641446">
      <w:pPr>
        <w:pStyle w:val="centerspacing01"/>
        <w:rPr>
          <w:rStyle w:val="font12"/>
        </w:rPr>
      </w:pPr>
    </w:p>
    <w:p w14:paraId="19229837" w14:textId="77777777" w:rsidR="00641446" w:rsidRDefault="00295656">
      <w:pPr>
        <w:pStyle w:val="4"/>
      </w:pPr>
      <w:bookmarkStart w:id="56" w:name="_Toc56"/>
      <w:r>
        <w:t>5.2. Методы обучения</w:t>
      </w:r>
      <w:bookmarkEnd w:id="56"/>
    </w:p>
    <w:p w14:paraId="5F3636DE" w14:textId="77777777" w:rsidR="00641446" w:rsidRDefault="00295656">
      <w:pPr>
        <w:pStyle w:val="justifyspacing01indent"/>
      </w:pPr>
      <w:r>
        <w:rPr>
          <w:rStyle w:val="font12"/>
        </w:rPr>
        <w:t xml:space="preserve">В соответствии с классификацией методов обучения, составленной по критерию степени самостоятельности и творчества в деятельности обучающихся, при изучении дисциплины применяются:  - объяснительно-иллюстративный метод; - метод проблемного изложения; - эвристический метод. Интерактивные технологии, применяемые в обучении: проблемное обучение, групповые дискуссии, защита презентаций, творческие задания. </w:t>
      </w:r>
    </w:p>
    <w:p w14:paraId="3DE3C807" w14:textId="77777777" w:rsidR="00641446" w:rsidRDefault="00295656">
      <w:pPr>
        <w:pStyle w:val="3"/>
      </w:pPr>
      <w:bookmarkStart w:id="57" w:name="_Toc57"/>
      <w:r>
        <w:t>6. Технологическая карта дисциплины</w:t>
      </w:r>
      <w:bookmarkEnd w:id="57"/>
    </w:p>
    <w:p w14:paraId="667D852A" w14:textId="77777777" w:rsidR="00641446" w:rsidRDefault="00295656">
      <w:pPr>
        <w:pStyle w:val="4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64"/>
        <w:gridCol w:w="1995"/>
        <w:gridCol w:w="1800"/>
        <w:gridCol w:w="1663"/>
        <w:gridCol w:w="1079"/>
        <w:gridCol w:w="1083"/>
        <w:gridCol w:w="735"/>
        <w:gridCol w:w="760"/>
      </w:tblGrid>
      <w:tr w:rsidR="00641446" w14:paraId="0D601CBE" w14:textId="77777777">
        <w:trPr>
          <w:trHeight w:val="1200"/>
          <w:tblHeader/>
        </w:trPr>
        <w:tc>
          <w:tcPr>
            <w:tcW w:w="800" w:type="dxa"/>
            <w:vMerge w:val="restart"/>
          </w:tcPr>
          <w:p w14:paraId="786A872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14:paraId="29D0D14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14:paraId="4AF90AB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14:paraId="4F1D400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302F6C0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264FDD3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60E6B2A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641446" w14:paraId="516CAE79" w14:textId="77777777">
        <w:trPr>
          <w:trHeight w:val="458"/>
          <w:tblHeader/>
        </w:trPr>
        <w:tc>
          <w:tcPr>
            <w:tcW w:w="800" w:type="dxa"/>
            <w:vMerge/>
          </w:tcPr>
          <w:p w14:paraId="3B3B4C5D" w14:textId="77777777" w:rsidR="00641446" w:rsidRDefault="00641446"/>
        </w:tc>
        <w:tc>
          <w:tcPr>
            <w:tcW w:w="1950" w:type="dxa"/>
            <w:vMerge/>
          </w:tcPr>
          <w:p w14:paraId="6CED4D1F" w14:textId="77777777" w:rsidR="00641446" w:rsidRDefault="00641446"/>
        </w:tc>
        <w:tc>
          <w:tcPr>
            <w:tcW w:w="1950" w:type="dxa"/>
            <w:vMerge/>
          </w:tcPr>
          <w:p w14:paraId="66B48716" w14:textId="77777777" w:rsidR="00641446" w:rsidRDefault="00641446"/>
        </w:tc>
        <w:tc>
          <w:tcPr>
            <w:tcW w:w="1200" w:type="dxa"/>
            <w:vMerge/>
          </w:tcPr>
          <w:p w14:paraId="36AF3554" w14:textId="77777777" w:rsidR="00641446" w:rsidRDefault="00641446"/>
        </w:tc>
        <w:tc>
          <w:tcPr>
            <w:tcW w:w="1200" w:type="dxa"/>
            <w:vMerge/>
          </w:tcPr>
          <w:p w14:paraId="7A9DA54A" w14:textId="77777777" w:rsidR="00641446" w:rsidRDefault="00641446"/>
        </w:tc>
        <w:tc>
          <w:tcPr>
            <w:tcW w:w="1200" w:type="dxa"/>
            <w:vMerge/>
          </w:tcPr>
          <w:p w14:paraId="0CDAF68E" w14:textId="77777777" w:rsidR="00641446" w:rsidRDefault="00641446"/>
        </w:tc>
        <w:tc>
          <w:tcPr>
            <w:tcW w:w="800" w:type="dxa"/>
            <w:vMerge w:val="restart"/>
          </w:tcPr>
          <w:p w14:paraId="4731640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14:paraId="4CD6399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641446" w14:paraId="27BD6364" w14:textId="77777777">
        <w:trPr>
          <w:trHeight w:val="500"/>
        </w:trPr>
        <w:tc>
          <w:tcPr>
            <w:tcW w:w="800" w:type="dxa"/>
            <w:vMerge w:val="restart"/>
          </w:tcPr>
          <w:p w14:paraId="516E368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950" w:type="dxa"/>
            <w:vMerge w:val="restart"/>
          </w:tcPr>
          <w:p w14:paraId="0C2E48A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Осуществляет поиск и анализ онлайн-курсов для решения задач личностного развития и профессионального характера</w:t>
            </w:r>
          </w:p>
        </w:tc>
        <w:tc>
          <w:tcPr>
            <w:tcW w:w="1950" w:type="dxa"/>
            <w:vMerge w:val="restart"/>
          </w:tcPr>
          <w:p w14:paraId="66A5512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Поиск и анализ онлайн-курсов в соответствии с поставленной задачей на различных электронных платформах</w:t>
            </w:r>
          </w:p>
        </w:tc>
        <w:tc>
          <w:tcPr>
            <w:tcW w:w="1200" w:type="dxa"/>
            <w:vMerge w:val="restart"/>
          </w:tcPr>
          <w:p w14:paraId="6F27515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Эссе </w:t>
            </w:r>
          </w:p>
        </w:tc>
        <w:tc>
          <w:tcPr>
            <w:tcW w:w="1200" w:type="dxa"/>
          </w:tcPr>
          <w:p w14:paraId="52690A7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200" w:type="dxa"/>
          </w:tcPr>
          <w:p w14:paraId="22C4561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14:paraId="6128AEA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70C0991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41446" w14:paraId="22052AC9" w14:textId="77777777">
        <w:trPr>
          <w:trHeight w:val="500"/>
        </w:trPr>
        <w:tc>
          <w:tcPr>
            <w:tcW w:w="800" w:type="dxa"/>
            <w:vMerge/>
          </w:tcPr>
          <w:p w14:paraId="279AC5FA" w14:textId="77777777" w:rsidR="00641446" w:rsidRDefault="00641446"/>
        </w:tc>
        <w:tc>
          <w:tcPr>
            <w:tcW w:w="1950" w:type="dxa"/>
            <w:vMerge/>
          </w:tcPr>
          <w:p w14:paraId="77A9C8B5" w14:textId="77777777" w:rsidR="00641446" w:rsidRDefault="00641446"/>
        </w:tc>
        <w:tc>
          <w:tcPr>
            <w:tcW w:w="1950" w:type="dxa"/>
            <w:vMerge w:val="restart"/>
          </w:tcPr>
          <w:p w14:paraId="4785AD2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Поиск и анализ онлайн-курсов в соответствии с поставленной задачей на различных электронных платформах</w:t>
            </w:r>
          </w:p>
        </w:tc>
        <w:tc>
          <w:tcPr>
            <w:tcW w:w="1200" w:type="dxa"/>
            <w:vMerge w:val="restart"/>
          </w:tcPr>
          <w:p w14:paraId="6E4FC20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14:paraId="04D4384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200" w:type="dxa"/>
          </w:tcPr>
          <w:p w14:paraId="5C7ECCA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14:paraId="077F42D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383345A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41446" w14:paraId="3A4BD0B7" w14:textId="77777777">
        <w:trPr>
          <w:trHeight w:val="500"/>
        </w:trPr>
        <w:tc>
          <w:tcPr>
            <w:tcW w:w="800" w:type="dxa"/>
            <w:vMerge/>
          </w:tcPr>
          <w:p w14:paraId="3B471D30" w14:textId="77777777" w:rsidR="00641446" w:rsidRDefault="00641446"/>
        </w:tc>
        <w:tc>
          <w:tcPr>
            <w:tcW w:w="1950" w:type="dxa"/>
            <w:vMerge/>
          </w:tcPr>
          <w:p w14:paraId="32378ECF" w14:textId="77777777" w:rsidR="00641446" w:rsidRDefault="00641446"/>
        </w:tc>
        <w:tc>
          <w:tcPr>
            <w:tcW w:w="1950" w:type="dxa"/>
            <w:vMerge w:val="restart"/>
          </w:tcPr>
          <w:p w14:paraId="186E62E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Поиск и анализ онлайн-курсов в соответствии с поставленной задачей на различных электронных платформах</w:t>
            </w:r>
          </w:p>
        </w:tc>
        <w:tc>
          <w:tcPr>
            <w:tcW w:w="1200" w:type="dxa"/>
            <w:vMerge w:val="restart"/>
          </w:tcPr>
          <w:p w14:paraId="5DD5319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Аналитическая карта</w:t>
            </w:r>
          </w:p>
        </w:tc>
        <w:tc>
          <w:tcPr>
            <w:tcW w:w="1200" w:type="dxa"/>
          </w:tcPr>
          <w:p w14:paraId="56DCBA2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200" w:type="dxa"/>
          </w:tcPr>
          <w:p w14:paraId="6CDF83B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55CD4A9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14:paraId="3FB267F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68CBBFC9" w14:textId="77777777">
        <w:trPr>
          <w:trHeight w:val="500"/>
        </w:trPr>
        <w:tc>
          <w:tcPr>
            <w:tcW w:w="800" w:type="dxa"/>
            <w:vMerge w:val="restart"/>
          </w:tcPr>
          <w:p w14:paraId="0992CFB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14:paraId="6037E4D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Осуществляет организационно-методическое и технологическое сопровождение  создания онлайн-курса </w:t>
            </w:r>
          </w:p>
        </w:tc>
        <w:tc>
          <w:tcPr>
            <w:tcW w:w="1950" w:type="dxa"/>
            <w:vMerge w:val="restart"/>
          </w:tcPr>
          <w:p w14:paraId="5B52F6E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Разработка содержания онлайн-курса включая систему оценивания</w:t>
            </w:r>
          </w:p>
        </w:tc>
        <w:tc>
          <w:tcPr>
            <w:tcW w:w="1200" w:type="dxa"/>
            <w:vMerge w:val="restart"/>
          </w:tcPr>
          <w:p w14:paraId="18D5E95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Педагогический сценарий темы онлайн-курса</w:t>
            </w:r>
          </w:p>
        </w:tc>
        <w:tc>
          <w:tcPr>
            <w:tcW w:w="1200" w:type="dxa"/>
          </w:tcPr>
          <w:p w14:paraId="61663D2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200" w:type="dxa"/>
          </w:tcPr>
          <w:p w14:paraId="2A45972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4AC488A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14:paraId="70BB9EE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7741B458" w14:textId="77777777">
        <w:trPr>
          <w:trHeight w:val="500"/>
        </w:trPr>
        <w:tc>
          <w:tcPr>
            <w:tcW w:w="800" w:type="dxa"/>
            <w:vMerge/>
          </w:tcPr>
          <w:p w14:paraId="6B8960F4" w14:textId="77777777" w:rsidR="00641446" w:rsidRDefault="00641446"/>
        </w:tc>
        <w:tc>
          <w:tcPr>
            <w:tcW w:w="1950" w:type="dxa"/>
            <w:vMerge/>
          </w:tcPr>
          <w:p w14:paraId="10594FCE" w14:textId="77777777" w:rsidR="00641446" w:rsidRDefault="00641446"/>
        </w:tc>
        <w:tc>
          <w:tcPr>
            <w:tcW w:w="1950" w:type="dxa"/>
            <w:vMerge w:val="restart"/>
          </w:tcPr>
          <w:p w14:paraId="4D57395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Разработка содержания онлайн-курса включая систему оценивания, расчета финансовых затрат  на его создание, формирование критериальной базы оценивания онлайн-курса </w:t>
            </w:r>
          </w:p>
        </w:tc>
        <w:tc>
          <w:tcPr>
            <w:tcW w:w="1200" w:type="dxa"/>
            <w:vMerge w:val="restart"/>
          </w:tcPr>
          <w:p w14:paraId="263EF46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Техническое задание создания онлайн-курса</w:t>
            </w:r>
          </w:p>
        </w:tc>
        <w:tc>
          <w:tcPr>
            <w:tcW w:w="1200" w:type="dxa"/>
          </w:tcPr>
          <w:p w14:paraId="5833DA2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200" w:type="dxa"/>
          </w:tcPr>
          <w:p w14:paraId="5845F5B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0EF079F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14:paraId="3A840F0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7522D2AC" w14:textId="77777777">
        <w:trPr>
          <w:trHeight w:val="500"/>
        </w:trPr>
        <w:tc>
          <w:tcPr>
            <w:tcW w:w="800" w:type="dxa"/>
            <w:vMerge/>
          </w:tcPr>
          <w:p w14:paraId="2EB07946" w14:textId="77777777" w:rsidR="00641446" w:rsidRDefault="00641446"/>
        </w:tc>
        <w:tc>
          <w:tcPr>
            <w:tcW w:w="1950" w:type="dxa"/>
            <w:vMerge/>
          </w:tcPr>
          <w:p w14:paraId="43293C16" w14:textId="77777777" w:rsidR="00641446" w:rsidRDefault="00641446"/>
        </w:tc>
        <w:tc>
          <w:tcPr>
            <w:tcW w:w="1950" w:type="dxa"/>
            <w:vMerge w:val="restart"/>
          </w:tcPr>
          <w:p w14:paraId="1FF2E0A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Разработка содержания онлайн-курса включая систему </w:t>
            </w:r>
            <w:r>
              <w:rPr>
                <w:rStyle w:val="font11"/>
              </w:rPr>
              <w:lastRenderedPageBreak/>
              <w:t xml:space="preserve">оценивания, расчета финансовых затрат  на его создание, формирование критериальной базы оценивания онлайн-курса </w:t>
            </w:r>
          </w:p>
        </w:tc>
        <w:tc>
          <w:tcPr>
            <w:tcW w:w="1200" w:type="dxa"/>
            <w:vMerge w:val="restart"/>
          </w:tcPr>
          <w:p w14:paraId="43A207A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Педагогический сценарий темы онлайн-курса</w:t>
            </w:r>
          </w:p>
        </w:tc>
        <w:tc>
          <w:tcPr>
            <w:tcW w:w="1200" w:type="dxa"/>
          </w:tcPr>
          <w:p w14:paraId="3A0CF52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  <w:tc>
          <w:tcPr>
            <w:tcW w:w="1200" w:type="dxa"/>
          </w:tcPr>
          <w:p w14:paraId="1E259E5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2437C91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14:paraId="0B2A69A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641446" w14:paraId="347A7D29" w14:textId="77777777">
        <w:trPr>
          <w:trHeight w:val="500"/>
        </w:trPr>
        <w:tc>
          <w:tcPr>
            <w:tcW w:w="800" w:type="dxa"/>
            <w:vMerge/>
          </w:tcPr>
          <w:p w14:paraId="53F90F7D" w14:textId="77777777" w:rsidR="00641446" w:rsidRDefault="00641446"/>
        </w:tc>
        <w:tc>
          <w:tcPr>
            <w:tcW w:w="1950" w:type="dxa"/>
            <w:vMerge/>
          </w:tcPr>
          <w:p w14:paraId="14D403C2" w14:textId="77777777" w:rsidR="00641446" w:rsidRDefault="00641446"/>
        </w:tc>
        <w:tc>
          <w:tcPr>
            <w:tcW w:w="1950" w:type="dxa"/>
            <w:vMerge w:val="restart"/>
          </w:tcPr>
          <w:p w14:paraId="24A0D8A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Разработка содержания онлайн-курса включая систему оценивания, расчета финансовых затрат  на его создание, формирование критериальной базы оценивания онлайн-курса </w:t>
            </w:r>
          </w:p>
        </w:tc>
        <w:tc>
          <w:tcPr>
            <w:tcW w:w="1200" w:type="dxa"/>
            <w:vMerge w:val="restart"/>
          </w:tcPr>
          <w:p w14:paraId="49A575A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Экспертное заключение</w:t>
            </w:r>
          </w:p>
        </w:tc>
        <w:tc>
          <w:tcPr>
            <w:tcW w:w="1200" w:type="dxa"/>
          </w:tcPr>
          <w:p w14:paraId="6BA098A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200" w:type="dxa"/>
          </w:tcPr>
          <w:p w14:paraId="0B0E50D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3F3EE9F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14:paraId="6BA1AD1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6E82C271" w14:textId="77777777">
        <w:trPr>
          <w:trHeight w:val="100"/>
        </w:trPr>
        <w:tc>
          <w:tcPr>
            <w:tcW w:w="5900" w:type="dxa"/>
            <w:gridSpan w:val="4"/>
          </w:tcPr>
          <w:p w14:paraId="5A20691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14:paraId="286C26A5" w14:textId="77777777" w:rsidR="00641446" w:rsidRDefault="00641446"/>
        </w:tc>
        <w:tc>
          <w:tcPr>
            <w:tcW w:w="1200" w:type="dxa"/>
            <w:vMerge w:val="restart"/>
          </w:tcPr>
          <w:p w14:paraId="58133D8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800" w:type="dxa"/>
            <w:vMerge w:val="restart"/>
          </w:tcPr>
          <w:p w14:paraId="752BC5E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14:paraId="2B54C7D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14:paraId="296A4C42" w14:textId="77777777" w:rsidR="00641446" w:rsidRDefault="00641446">
      <w:pPr>
        <w:pStyle w:val="centerspacing0"/>
        <w:rPr>
          <w:rStyle w:val="font12"/>
        </w:rPr>
      </w:pPr>
    </w:p>
    <w:p w14:paraId="6DFC4655" w14:textId="77777777" w:rsidR="00641446" w:rsidRDefault="00295656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14:paraId="02231A3A" w14:textId="77777777" w:rsidR="00641446" w:rsidRDefault="00295656">
      <w:pPr>
        <w:pStyle w:val="4"/>
      </w:pPr>
      <w:bookmarkStart w:id="60" w:name="_Toc60"/>
      <w:r>
        <w:t>7.1. Основная литература</w:t>
      </w:r>
      <w:bookmarkEnd w:id="60"/>
    </w:p>
    <w:p w14:paraId="17B1D38D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Грязнова Е.В., Глуздов В.А. Образование в информационной культуре человека: проблемы и перспективы [Текст] : Монография / Грязнова Елена Владимировна, Глуздов Виктор Андреевич ; Нижегор.гос.пед.ун-т им. К. Минина (Мининский ун-т). - Нижний Новгород : Мининский ун-т, 2018. - 136 с. 2.</w:t>
      </w:r>
      <w:r>
        <w:rPr>
          <w:rStyle w:val="font12"/>
        </w:rPr>
        <w:tab/>
        <w:t xml:space="preserve">Портрет педагога. Основа моделирования образовательных программ: монография/ А.А.Федоров и др.; под ред. А.А.Федорова, Г.А.Папутковой. Н.Новгород: Мининский университет, 2017 – 202 с. </w:t>
      </w:r>
    </w:p>
    <w:p w14:paraId="1C0D8FB6" w14:textId="77777777" w:rsidR="00641446" w:rsidRDefault="00641446">
      <w:pPr>
        <w:pStyle w:val="centerspacing01"/>
        <w:rPr>
          <w:rStyle w:val="font12"/>
        </w:rPr>
      </w:pPr>
    </w:p>
    <w:p w14:paraId="4F4EE82C" w14:textId="77777777" w:rsidR="00641446" w:rsidRDefault="00295656">
      <w:pPr>
        <w:pStyle w:val="4"/>
      </w:pPr>
      <w:bookmarkStart w:id="61" w:name="_Toc61"/>
      <w:r>
        <w:t>7.2. Дополнительная литература</w:t>
      </w:r>
      <w:bookmarkEnd w:id="61"/>
    </w:p>
    <w:p w14:paraId="212DBC86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Грязнова Е.В., Глуздов В.А. Образование в информационной культуре человека: проблемы и перспективы [Текст] : Монография / Грязнова Елена Владимировна, Глуздов Виктор Андреевич ; Нижегор.гос.пед.ун-т им. К. Минина (Мининский ун-т). - Нижний Новгород : Мининский ун-т, 2018. - 136 с. 2.</w:t>
      </w:r>
      <w:r>
        <w:rPr>
          <w:rStyle w:val="font12"/>
        </w:rPr>
        <w:tab/>
        <w:t xml:space="preserve">Портрет педагога. Основа моделирования </w:t>
      </w:r>
      <w:r>
        <w:rPr>
          <w:rStyle w:val="font12"/>
        </w:rPr>
        <w:lastRenderedPageBreak/>
        <w:t xml:space="preserve">образовательных программ: монография/ А.А.Федоров и др.; под ред. А.А.Федорова, Г.А.Папутковой. Н.Новгород: Мининский университет, 2017 – 202 с. </w:t>
      </w:r>
    </w:p>
    <w:p w14:paraId="72A620AA" w14:textId="77777777" w:rsidR="00641446" w:rsidRDefault="00641446">
      <w:pPr>
        <w:pStyle w:val="centerspacing01"/>
        <w:rPr>
          <w:rStyle w:val="font12"/>
        </w:rPr>
      </w:pPr>
    </w:p>
    <w:p w14:paraId="6A401E9A" w14:textId="77777777" w:rsidR="00641446" w:rsidRDefault="00295656">
      <w:pPr>
        <w:pStyle w:val="4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14:paraId="38E2FC19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ЭУМК «Цифровое образование» // https://edu.mininuniver.ru/course/view.php?id=2209#section-6  2.</w:t>
      </w:r>
      <w:r>
        <w:rPr>
          <w:rStyle w:val="font12"/>
        </w:rPr>
        <w:tab/>
        <w:t>MOOCs &amp; COOCs &amp; SPOC: есть ли рецепт идеального курса? //  EduTech № 1 (13) 2018 (https://edu.mininuniver.ru/pluginfile.php/123902/mod_resource/content/1/Edu-tech_13_web%20%281%29.pdf ) 3.</w:t>
      </w:r>
      <w:r>
        <w:rPr>
          <w:rStyle w:val="font12"/>
        </w:rPr>
        <w:tab/>
        <w:t xml:space="preserve">Педагогическая карта мира // http://emap.mininuniver.ru </w:t>
      </w:r>
    </w:p>
    <w:p w14:paraId="76EE121C" w14:textId="77777777" w:rsidR="00641446" w:rsidRDefault="00641446">
      <w:pPr>
        <w:pStyle w:val="centerspacing01"/>
        <w:rPr>
          <w:rStyle w:val="font12"/>
        </w:rPr>
      </w:pPr>
    </w:p>
    <w:p w14:paraId="2639C3DE" w14:textId="77777777" w:rsidR="00641446" w:rsidRDefault="00295656">
      <w:pPr>
        <w:pStyle w:val="4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14:paraId="111BF3B1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Все лучшие онлайн-ресурсы для самообучения 2015 года // https://open-education.net/academic/university/vse-luchshie-onlajn-resursy-dlya-samoobucheniya-2015-goda/  2.</w:t>
      </w:r>
      <w:r>
        <w:rPr>
          <w:rStyle w:val="font12"/>
        </w:rPr>
        <w:tab/>
        <w:t>Таксономия Блума // https://newtonew.com/lifehack/taksonomija-bluma  3.</w:t>
      </w:r>
      <w:r>
        <w:rPr>
          <w:rStyle w:val="font12"/>
        </w:rPr>
        <w:tab/>
        <w:t xml:space="preserve">Портал «Цифровое образование»// http://www.digital-edu.ru  </w:t>
      </w:r>
    </w:p>
    <w:p w14:paraId="7860912F" w14:textId="77777777" w:rsidR="00641446" w:rsidRDefault="00641446">
      <w:pPr>
        <w:pStyle w:val="centerspacing01"/>
        <w:rPr>
          <w:rStyle w:val="font12"/>
        </w:rPr>
      </w:pPr>
    </w:p>
    <w:p w14:paraId="2BAEA7A5" w14:textId="77777777" w:rsidR="00641446" w:rsidRDefault="00295656">
      <w:pPr>
        <w:pStyle w:val="3"/>
      </w:pPr>
      <w:bookmarkStart w:id="64" w:name="_Toc64"/>
      <w:r>
        <w:t>8. Фонды оценочных средств</w:t>
      </w:r>
      <w:bookmarkEnd w:id="64"/>
    </w:p>
    <w:p w14:paraId="66622A40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5EFBB3C3" w14:textId="77777777" w:rsidR="00641446" w:rsidRDefault="00641446">
      <w:pPr>
        <w:pStyle w:val="centerspacing01"/>
        <w:rPr>
          <w:rStyle w:val="font12"/>
        </w:rPr>
      </w:pPr>
    </w:p>
    <w:p w14:paraId="792C29DC" w14:textId="77777777" w:rsidR="00641446" w:rsidRDefault="00295656">
      <w:pPr>
        <w:pStyle w:val="3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14:paraId="2E4EDDF3" w14:textId="77777777" w:rsidR="00641446" w:rsidRDefault="00295656">
      <w:pPr>
        <w:pStyle w:val="4"/>
      </w:pPr>
      <w:bookmarkStart w:id="66" w:name="_Toc66"/>
      <w:r>
        <w:t>9.1. Описание материально-технической базы</w:t>
      </w:r>
      <w:bookmarkEnd w:id="66"/>
    </w:p>
    <w:p w14:paraId="22A58507" w14:textId="77777777" w:rsidR="002E08F7" w:rsidRPr="002E08F7" w:rsidRDefault="002E08F7" w:rsidP="002E08F7">
      <w:pPr>
        <w:spacing w:after="0" w:line="276" w:lineRule="auto"/>
        <w:jc w:val="both"/>
        <w:rPr>
          <w:bCs/>
          <w:i/>
        </w:rPr>
      </w:pPr>
      <w:r w:rsidRPr="002E08F7">
        <w:rPr>
          <w:bCs/>
          <w:i/>
        </w:rPr>
        <w:t>9.1. Описание материально-технической базы</w:t>
      </w:r>
    </w:p>
    <w:p w14:paraId="42ED178A" w14:textId="77777777" w:rsidR="002E08F7" w:rsidRPr="002E08F7" w:rsidRDefault="002E08F7" w:rsidP="002E08F7">
      <w:pPr>
        <w:spacing w:after="0" w:line="276" w:lineRule="auto"/>
        <w:jc w:val="both"/>
        <w:rPr>
          <w:bCs/>
          <w:i/>
        </w:rPr>
      </w:pPr>
      <w:r w:rsidRPr="002E08F7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1CACD33D" w14:textId="77777777" w:rsidR="002E08F7" w:rsidRPr="002E08F7" w:rsidRDefault="002E08F7" w:rsidP="002E08F7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2E08F7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D30974A" w14:textId="77777777" w:rsidR="002E08F7" w:rsidRPr="002E08F7" w:rsidRDefault="002E08F7" w:rsidP="002E08F7">
      <w:pPr>
        <w:spacing w:after="0" w:line="276" w:lineRule="auto"/>
        <w:jc w:val="both"/>
      </w:pPr>
      <w:r w:rsidRPr="002E08F7">
        <w:t>Информационные технологии: технология мультимедиа, Интернет-технология.</w:t>
      </w:r>
    </w:p>
    <w:p w14:paraId="3C28BA57" w14:textId="77777777" w:rsidR="002E08F7" w:rsidRPr="002E08F7" w:rsidRDefault="002E08F7" w:rsidP="002E08F7">
      <w:pPr>
        <w:spacing w:after="0" w:line="276" w:lineRule="auto"/>
        <w:jc w:val="both"/>
      </w:pPr>
      <w:r w:rsidRPr="002E08F7">
        <w:t xml:space="preserve">Технические и электронные средства обучения и контроля знаний студентов: ЭУМК в системе </w:t>
      </w:r>
      <w:r w:rsidRPr="002E08F7">
        <w:rPr>
          <w:lang w:val="en-US"/>
        </w:rPr>
        <w:t>Moodle</w:t>
      </w:r>
      <w:r w:rsidRPr="002E08F7">
        <w:t xml:space="preserve">. </w:t>
      </w:r>
    </w:p>
    <w:p w14:paraId="018167E3" w14:textId="77777777" w:rsidR="002E08F7" w:rsidRPr="002E08F7" w:rsidRDefault="002E08F7" w:rsidP="002E08F7">
      <w:pPr>
        <w:spacing w:after="0" w:line="240" w:lineRule="auto"/>
        <w:jc w:val="both"/>
      </w:pPr>
      <w:r w:rsidRPr="002E08F7">
        <w:t xml:space="preserve">Перечень программного обеспечения: Интернет браузер, "Пакет </w:t>
      </w:r>
      <w:r w:rsidRPr="002E08F7">
        <w:rPr>
          <w:lang w:val="en-US"/>
        </w:rPr>
        <w:t>MS</w:t>
      </w:r>
      <w:r w:rsidRPr="002E08F7">
        <w:t xml:space="preserve"> </w:t>
      </w:r>
      <w:r w:rsidRPr="002E08F7">
        <w:rPr>
          <w:lang w:val="en-US"/>
        </w:rPr>
        <w:t>Office</w:t>
      </w:r>
      <w:r w:rsidRPr="002E08F7">
        <w:t xml:space="preserve">",  </w:t>
      </w:r>
      <w:r w:rsidRPr="002E08F7">
        <w:rPr>
          <w:lang w:val="en-US"/>
        </w:rPr>
        <w:t>Microsoft</w:t>
      </w:r>
      <w:r w:rsidRPr="002E08F7">
        <w:t xml:space="preserve"> </w:t>
      </w:r>
      <w:r w:rsidRPr="002E08F7">
        <w:rPr>
          <w:lang w:val="en-US"/>
        </w:rPr>
        <w:t>Office</w:t>
      </w:r>
      <w:r w:rsidRPr="002E08F7">
        <w:t xml:space="preserve"> </w:t>
      </w:r>
      <w:r w:rsidRPr="002E08F7">
        <w:rPr>
          <w:lang w:val="en-US"/>
        </w:rPr>
        <w:t>Project</w:t>
      </w:r>
      <w:r w:rsidRPr="002E08F7">
        <w:t xml:space="preserve"> </w:t>
      </w:r>
      <w:r w:rsidRPr="002E08F7">
        <w:rPr>
          <w:lang w:val="en-US"/>
        </w:rPr>
        <w:t>Professional</w:t>
      </w:r>
      <w:r w:rsidRPr="002E08F7">
        <w:t xml:space="preserve">, </w:t>
      </w:r>
      <w:r w:rsidRPr="002E08F7">
        <w:rPr>
          <w:lang w:val="en-US"/>
        </w:rPr>
        <w:t>LMS</w:t>
      </w:r>
      <w:r w:rsidRPr="002E08F7">
        <w:t xml:space="preserve"> </w:t>
      </w:r>
      <w:r w:rsidRPr="002E08F7">
        <w:rPr>
          <w:lang w:val="en-US"/>
        </w:rPr>
        <w:t>Moodle</w:t>
      </w:r>
      <w:r w:rsidRPr="002E08F7">
        <w:t>.</w:t>
      </w:r>
    </w:p>
    <w:p w14:paraId="5C7B1F7E" w14:textId="77777777" w:rsidR="00641446" w:rsidRDefault="00641446" w:rsidP="002E08F7">
      <w:pPr>
        <w:pStyle w:val="centerspacing0"/>
        <w:jc w:val="left"/>
        <w:rPr>
          <w:rStyle w:val="font12"/>
        </w:rPr>
      </w:pPr>
    </w:p>
    <w:p w14:paraId="7A740F2B" w14:textId="77777777" w:rsidR="00641446" w:rsidRDefault="00641446">
      <w:pPr>
        <w:pStyle w:val="centerspacing0"/>
        <w:rPr>
          <w:rStyle w:val="font12"/>
        </w:rPr>
      </w:pPr>
    </w:p>
    <w:p w14:paraId="5176ED97" w14:textId="77777777" w:rsidR="00431597" w:rsidRDefault="00431597">
      <w:pPr>
        <w:pStyle w:val="2"/>
      </w:pPr>
      <w:bookmarkStart w:id="67" w:name="_Toc68"/>
    </w:p>
    <w:p w14:paraId="5A859531" w14:textId="77777777" w:rsidR="00431597" w:rsidRDefault="00431597">
      <w:pPr>
        <w:pStyle w:val="2"/>
      </w:pPr>
    </w:p>
    <w:p w14:paraId="51B962C0" w14:textId="77777777" w:rsidR="00641446" w:rsidRDefault="00295656" w:rsidP="00431597">
      <w:pPr>
        <w:pStyle w:val="2"/>
        <w:jc w:val="center"/>
      </w:pPr>
      <w:r>
        <w:lastRenderedPageBreak/>
        <w:t>5.4. Программа дисциплины «Иностранный язык в сфере профессиональной коммуникации»</w:t>
      </w:r>
      <w:bookmarkEnd w:id="67"/>
    </w:p>
    <w:p w14:paraId="500E3372" w14:textId="77777777" w:rsidR="00641446" w:rsidRDefault="00641446">
      <w:pPr>
        <w:pStyle w:val="centerspacing01"/>
        <w:rPr>
          <w:rStyle w:val="font12"/>
        </w:rPr>
      </w:pPr>
    </w:p>
    <w:p w14:paraId="4BD87222" w14:textId="77777777" w:rsidR="00641446" w:rsidRDefault="00295656">
      <w:pPr>
        <w:pStyle w:val="3"/>
      </w:pPr>
      <w:bookmarkStart w:id="68" w:name="_Toc69"/>
      <w:r>
        <w:t>1. Пояснительная записка</w:t>
      </w:r>
      <w:bookmarkEnd w:id="68"/>
    </w:p>
    <w:p w14:paraId="499F5466" w14:textId="77777777" w:rsidR="00641446" w:rsidRDefault="00295656">
      <w:pPr>
        <w:pStyle w:val="justifyspacing01indent"/>
      </w:pPr>
      <w:r>
        <w:rPr>
          <w:rStyle w:val="font12"/>
        </w:rPr>
        <w:t xml:space="preserve">Учебная программа дисциплины  «Иностранный язык в сфере профессиональной коммуникации» предназначена для студентов, обучающихся по направлению подготовки: 44.04.01 «Педагогическое образование» (Профиль подготовки: «Бизнес-педагогика»):  Иностранный язык является неотъемлемой  частью подготовки специалистов различного профиля. Знание иностранного языка является одним из важных условий осуществления международного сотрудничества и повышения академической и профессиональной мобильности. Программа обучения иностранному языку в сфере профессиональной коммуникации направлена на формирование у обучающихся языковых компетенций и навыков, позволяющих им вести научную и профессиональную деятельность в иноязычной среде. </w:t>
      </w:r>
    </w:p>
    <w:p w14:paraId="0075A2ED" w14:textId="77777777" w:rsidR="00641446" w:rsidRDefault="00295656">
      <w:pPr>
        <w:pStyle w:val="3"/>
      </w:pPr>
      <w:bookmarkStart w:id="69" w:name="_Toc70"/>
      <w:r>
        <w:t>2. Место в структуре модуля</w:t>
      </w:r>
      <w:bookmarkEnd w:id="69"/>
    </w:p>
    <w:p w14:paraId="3BF817B8" w14:textId="77777777" w:rsidR="00641446" w:rsidRDefault="00295656">
      <w:pPr>
        <w:pStyle w:val="justifyspacing01indent"/>
      </w:pPr>
      <w:r>
        <w:rPr>
          <w:rStyle w:val="font12"/>
        </w:rPr>
        <w:t>Дисциплина «Иностранный язык в сфере профессиональной коммуникации»» является одним из элементов модуля «Общенаучный». Программа обучения иностранному языку в сфере профессиональной коммуникации ориентирована на развитие когнитивных и исследовательских умений, информационной культуры и является органической частью процесса осуществления  подготовки высококвалифицированных специалистов.</w:t>
      </w:r>
    </w:p>
    <w:p w14:paraId="37B2BB79" w14:textId="77777777" w:rsidR="00641446" w:rsidRDefault="00295656">
      <w:pPr>
        <w:pStyle w:val="3"/>
      </w:pPr>
      <w:bookmarkStart w:id="70" w:name="_Toc71"/>
      <w:r>
        <w:t>3. Цели и задачи</w:t>
      </w:r>
      <w:bookmarkEnd w:id="70"/>
    </w:p>
    <w:p w14:paraId="5ECED6CA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Целью обучения является  совершенствование иноязычной коммуникативной и межкультурной компетенции, позволяющей обучающимся интегрироваться в международную профессиональную среду и использовать профессиональный иностранный язык как средство межкультурного и профессионального общения. </w:t>
      </w:r>
    </w:p>
    <w:p w14:paraId="4012E850" w14:textId="77777777" w:rsidR="00641446" w:rsidRDefault="00641446">
      <w:pPr>
        <w:pStyle w:val="centerspacing0"/>
        <w:rPr>
          <w:rStyle w:val="font12"/>
        </w:rPr>
      </w:pPr>
    </w:p>
    <w:p w14:paraId="3067123D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Программа направлена на развитие языковых, коммуникативных и межкультурных компетенций у обучающихся.  Языковая  компетенция – обучающийся должен обладать знаниями о системе изучаемого языка  и уметь применять эти знания на практике.   Коммуникативная   компетенция – обучающийся  должен владеть  основными видами речевой деятельности и уметь осуществлять иноязычное общение научно-профессионального характера с соблюдением социально-культурных норм речевого поведения.   Коммуникативные умения и навыки - это умения и навыки речевого общения, формирование которых происходит на основе   языковой компетенции. Межкультурная</w:t>
      </w:r>
      <w:r>
        <w:rPr>
          <w:rStyle w:val="font12"/>
        </w:rPr>
        <w:lastRenderedPageBreak/>
        <w:tab/>
        <w:t xml:space="preserve">компетенция – обучающийся должен осознавать культурные особенности и учитывать их при осуществлении коммуникации на иностранном языке    в профессиональной сфере. </w:t>
      </w:r>
    </w:p>
    <w:p w14:paraId="7D338B71" w14:textId="77777777" w:rsidR="00641446" w:rsidRDefault="00641446">
      <w:pPr>
        <w:pStyle w:val="centerspacing0"/>
        <w:rPr>
          <w:rStyle w:val="font12"/>
        </w:rPr>
      </w:pPr>
    </w:p>
    <w:p w14:paraId="3D7973B9" w14:textId="77777777" w:rsidR="00641446" w:rsidRDefault="00295656">
      <w:pPr>
        <w:pStyle w:val="3"/>
      </w:pPr>
      <w:bookmarkStart w:id="71" w:name="_Toc72"/>
      <w:r>
        <w:t>4. Образовательные результаты</w:t>
      </w:r>
      <w:bookmarkEnd w:id="7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03"/>
        <w:gridCol w:w="1314"/>
        <w:gridCol w:w="1983"/>
        <w:gridCol w:w="1682"/>
        <w:gridCol w:w="1974"/>
      </w:tblGrid>
      <w:tr w:rsidR="00641446" w14:paraId="5C2645DC" w14:textId="77777777">
        <w:trPr>
          <w:trHeight w:val="500"/>
          <w:tblHeader/>
        </w:trPr>
        <w:tc>
          <w:tcPr>
            <w:tcW w:w="800" w:type="dxa"/>
          </w:tcPr>
          <w:p w14:paraId="77595BD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3A254CE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440509D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1056A27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66A2AB2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098C084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41446" w14:paraId="337D1A4D" w14:textId="77777777">
        <w:trPr>
          <w:trHeight w:val="1000"/>
        </w:trPr>
        <w:tc>
          <w:tcPr>
            <w:tcW w:w="800" w:type="dxa"/>
            <w:vMerge w:val="restart"/>
          </w:tcPr>
          <w:p w14:paraId="4353005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6241916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14:paraId="0874F1C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ОР.1.4.1</w:t>
            </w:r>
          </w:p>
        </w:tc>
        <w:tc>
          <w:tcPr>
            <w:tcW w:w="2050" w:type="dxa"/>
          </w:tcPr>
          <w:p w14:paraId="096CC18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умения, необходимые для свободного общения на русском и иностранном языках</w:t>
            </w:r>
          </w:p>
        </w:tc>
        <w:tc>
          <w:tcPr>
            <w:tcW w:w="2050" w:type="dxa"/>
          </w:tcPr>
          <w:p w14:paraId="2C4833A7" w14:textId="77777777" w:rsidR="00641446" w:rsidRDefault="002E08F7">
            <w:pPr>
              <w:pStyle w:val="leftspacing0"/>
            </w:pPr>
            <w:r w:rsidRPr="002E08F7">
              <w:t>УК-4.1.</w:t>
            </w:r>
          </w:p>
        </w:tc>
        <w:tc>
          <w:tcPr>
            <w:tcW w:w="2050" w:type="dxa"/>
          </w:tcPr>
          <w:p w14:paraId="68F2539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Эссе доклад</w:t>
            </w:r>
            <w:r w:rsidR="00092823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 учебный  проект тест</w:t>
            </w:r>
          </w:p>
        </w:tc>
      </w:tr>
    </w:tbl>
    <w:p w14:paraId="6166C507" w14:textId="77777777" w:rsidR="00641446" w:rsidRDefault="00641446">
      <w:pPr>
        <w:pStyle w:val="centerspacing0"/>
        <w:rPr>
          <w:rStyle w:val="font12"/>
        </w:rPr>
      </w:pPr>
    </w:p>
    <w:p w14:paraId="3EA17B34" w14:textId="77777777" w:rsidR="00641446" w:rsidRDefault="00295656">
      <w:pPr>
        <w:pStyle w:val="3"/>
      </w:pPr>
      <w:bookmarkStart w:id="72" w:name="_Toc73"/>
      <w:r>
        <w:t>5. Содержание дисциплины</w:t>
      </w:r>
      <w:bookmarkEnd w:id="72"/>
    </w:p>
    <w:p w14:paraId="540055AD" w14:textId="77777777" w:rsidR="00641446" w:rsidRDefault="00295656">
      <w:pPr>
        <w:pStyle w:val="4"/>
      </w:pPr>
      <w:bookmarkStart w:id="73" w:name="_Toc74"/>
      <w:r>
        <w:t>5.1. Тематический план</w:t>
      </w:r>
      <w:bookmarkEnd w:id="7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265"/>
        <w:gridCol w:w="902"/>
        <w:gridCol w:w="1115"/>
        <w:gridCol w:w="1232"/>
        <w:gridCol w:w="1792"/>
        <w:gridCol w:w="1473"/>
      </w:tblGrid>
      <w:tr w:rsidR="00641446" w14:paraId="1DA398B2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2BE3BB3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5A931AD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587A1B8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5F7EC6F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4D08E0A0" w14:textId="77777777">
        <w:trPr>
          <w:trHeight w:val="300"/>
          <w:tblHeader/>
        </w:trPr>
        <w:tc>
          <w:tcPr>
            <w:tcW w:w="3500" w:type="dxa"/>
            <w:vMerge/>
          </w:tcPr>
          <w:p w14:paraId="2825A986" w14:textId="77777777" w:rsidR="00641446" w:rsidRDefault="00641446"/>
        </w:tc>
        <w:tc>
          <w:tcPr>
            <w:tcW w:w="2000" w:type="dxa"/>
            <w:gridSpan w:val="2"/>
          </w:tcPr>
          <w:p w14:paraId="47E550B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43578BC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109A0359" w14:textId="77777777" w:rsidR="00641446" w:rsidRDefault="00641446"/>
        </w:tc>
        <w:tc>
          <w:tcPr>
            <w:tcW w:w="1650" w:type="dxa"/>
            <w:vMerge/>
          </w:tcPr>
          <w:p w14:paraId="7F7F2DB1" w14:textId="77777777" w:rsidR="00641446" w:rsidRDefault="00641446"/>
        </w:tc>
      </w:tr>
      <w:tr w:rsidR="00641446" w14:paraId="2E37F425" w14:textId="77777777">
        <w:trPr>
          <w:trHeight w:val="300"/>
          <w:tblHeader/>
        </w:trPr>
        <w:tc>
          <w:tcPr>
            <w:tcW w:w="3500" w:type="dxa"/>
            <w:vMerge/>
          </w:tcPr>
          <w:p w14:paraId="689E47BE" w14:textId="77777777" w:rsidR="00641446" w:rsidRDefault="00641446"/>
        </w:tc>
        <w:tc>
          <w:tcPr>
            <w:tcW w:w="1000" w:type="dxa"/>
          </w:tcPr>
          <w:p w14:paraId="1B333A4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174EE7F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4924ECF4" w14:textId="77777777" w:rsidR="00641446" w:rsidRDefault="00641446"/>
        </w:tc>
        <w:tc>
          <w:tcPr>
            <w:tcW w:w="1850" w:type="dxa"/>
            <w:vMerge/>
          </w:tcPr>
          <w:p w14:paraId="28A335C4" w14:textId="77777777" w:rsidR="00641446" w:rsidRDefault="00641446"/>
        </w:tc>
        <w:tc>
          <w:tcPr>
            <w:tcW w:w="1650" w:type="dxa"/>
            <w:vMerge/>
          </w:tcPr>
          <w:p w14:paraId="185273FA" w14:textId="77777777" w:rsidR="00641446" w:rsidRDefault="00641446"/>
        </w:tc>
      </w:tr>
      <w:tr w:rsidR="00641446" w14:paraId="5E5117B7" w14:textId="77777777">
        <w:trPr>
          <w:trHeight w:val="500"/>
        </w:trPr>
        <w:tc>
          <w:tcPr>
            <w:tcW w:w="3500" w:type="dxa"/>
          </w:tcPr>
          <w:p w14:paraId="339DFD5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1. Экстралингвистические особенности коммуникации в научной среде</w:t>
            </w:r>
          </w:p>
        </w:tc>
        <w:tc>
          <w:tcPr>
            <w:tcW w:w="1000" w:type="dxa"/>
          </w:tcPr>
          <w:p w14:paraId="4F0DD564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60C039CA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000" w:type="dxa"/>
          </w:tcPr>
          <w:p w14:paraId="4975D9C4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50" w:type="dxa"/>
          </w:tcPr>
          <w:p w14:paraId="493016CF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  <w:r w:rsidR="002E08F7"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14:paraId="54E7DE89" w14:textId="77777777" w:rsidR="00641446" w:rsidRDefault="002E08F7">
            <w:pPr>
              <w:pStyle w:val="leftspacing0"/>
            </w:pPr>
            <w:r>
              <w:t>54</w:t>
            </w:r>
          </w:p>
        </w:tc>
      </w:tr>
      <w:tr w:rsidR="00641446" w14:paraId="6C192BAB" w14:textId="77777777">
        <w:trPr>
          <w:trHeight w:val="500"/>
        </w:trPr>
        <w:tc>
          <w:tcPr>
            <w:tcW w:w="3500" w:type="dxa"/>
          </w:tcPr>
          <w:p w14:paraId="6807C189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Визуальные формы представления информации</w:t>
            </w:r>
          </w:p>
        </w:tc>
        <w:tc>
          <w:tcPr>
            <w:tcW w:w="1000" w:type="dxa"/>
          </w:tcPr>
          <w:p w14:paraId="0C98A0DB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565F9D3E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000" w:type="dxa"/>
          </w:tcPr>
          <w:p w14:paraId="2D202965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50" w:type="dxa"/>
          </w:tcPr>
          <w:p w14:paraId="45E0C15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  <w:r w:rsidR="002E08F7"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14:paraId="5A64E7B0" w14:textId="77777777" w:rsidR="00641446" w:rsidRDefault="002E08F7">
            <w:pPr>
              <w:pStyle w:val="leftspacing0"/>
            </w:pPr>
            <w:r>
              <w:t>54</w:t>
            </w:r>
          </w:p>
        </w:tc>
      </w:tr>
      <w:tr w:rsidR="00641446" w14:paraId="358EAF5C" w14:textId="77777777">
        <w:trPr>
          <w:trHeight w:val="300"/>
        </w:trPr>
        <w:tc>
          <w:tcPr>
            <w:tcW w:w="4500" w:type="dxa"/>
          </w:tcPr>
          <w:p w14:paraId="1CAD2C12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3A806636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6ADDFDE1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</w:tcPr>
          <w:p w14:paraId="61619FE4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14:paraId="793FD11B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84</w:t>
            </w:r>
          </w:p>
        </w:tc>
        <w:tc>
          <w:tcPr>
            <w:tcW w:w="1850" w:type="dxa"/>
          </w:tcPr>
          <w:p w14:paraId="2045EC80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14:paraId="3DEA337D" w14:textId="77777777" w:rsidR="00641446" w:rsidRDefault="00641446">
      <w:pPr>
        <w:pStyle w:val="centerspacing01"/>
        <w:rPr>
          <w:rStyle w:val="font12"/>
        </w:rPr>
      </w:pPr>
    </w:p>
    <w:p w14:paraId="5CC61ECC" w14:textId="77777777" w:rsidR="00641446" w:rsidRDefault="00295656">
      <w:pPr>
        <w:pStyle w:val="4"/>
      </w:pPr>
      <w:bookmarkStart w:id="74" w:name="_Toc75"/>
      <w:r>
        <w:t>5.2. Методы обучения</w:t>
      </w:r>
      <w:bookmarkEnd w:id="74"/>
    </w:p>
    <w:p w14:paraId="37985087" w14:textId="77777777" w:rsidR="00641446" w:rsidRDefault="00295656">
      <w:pPr>
        <w:pStyle w:val="justifyspacing01indent"/>
      </w:pPr>
      <w:r>
        <w:rPr>
          <w:rStyle w:val="font12"/>
        </w:rPr>
        <w:t xml:space="preserve">Традиционные (перевод и анализ текстов, отработка грамматических и лексических навыков на материале статей, видео и аудио материала) рассказ, объяснение, комментирование произведений, анализ произведения, работа по образцу. Интерактивные технологии (проблемное обучение, групповые дискуссии, защита презентаций, игры, диалоги). </w:t>
      </w:r>
    </w:p>
    <w:p w14:paraId="69560B67" w14:textId="77777777" w:rsidR="00641446" w:rsidRDefault="00295656">
      <w:pPr>
        <w:pStyle w:val="3"/>
      </w:pPr>
      <w:bookmarkStart w:id="75" w:name="_Toc76"/>
      <w:r>
        <w:t>6. Технологическая карта дисциплины</w:t>
      </w:r>
      <w:bookmarkEnd w:id="75"/>
    </w:p>
    <w:p w14:paraId="25006FBF" w14:textId="77777777" w:rsidR="00641446" w:rsidRDefault="00295656">
      <w:pPr>
        <w:pStyle w:val="4"/>
      </w:pPr>
      <w:bookmarkStart w:id="76" w:name="_Toc77"/>
      <w:r>
        <w:t>6.1. Рейтинг-план</w:t>
      </w:r>
      <w:bookmarkEnd w:id="7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93"/>
        <w:gridCol w:w="1839"/>
        <w:gridCol w:w="1863"/>
        <w:gridCol w:w="1652"/>
        <w:gridCol w:w="1105"/>
        <w:gridCol w:w="1109"/>
        <w:gridCol w:w="749"/>
        <w:gridCol w:w="769"/>
      </w:tblGrid>
      <w:tr w:rsidR="00641446" w14:paraId="22A55F48" w14:textId="77777777">
        <w:trPr>
          <w:trHeight w:val="1200"/>
          <w:tblHeader/>
        </w:trPr>
        <w:tc>
          <w:tcPr>
            <w:tcW w:w="800" w:type="dxa"/>
            <w:vMerge w:val="restart"/>
          </w:tcPr>
          <w:p w14:paraId="1CCBB97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</w:tcPr>
          <w:p w14:paraId="4E97FF1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14:paraId="38214FB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14:paraId="70FD360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3D0F0DC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0591482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318A532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641446" w14:paraId="093B6EFF" w14:textId="77777777">
        <w:trPr>
          <w:trHeight w:val="458"/>
          <w:tblHeader/>
        </w:trPr>
        <w:tc>
          <w:tcPr>
            <w:tcW w:w="800" w:type="dxa"/>
            <w:vMerge/>
          </w:tcPr>
          <w:p w14:paraId="3D450BA6" w14:textId="77777777" w:rsidR="00641446" w:rsidRDefault="00641446"/>
        </w:tc>
        <w:tc>
          <w:tcPr>
            <w:tcW w:w="1950" w:type="dxa"/>
            <w:vMerge/>
          </w:tcPr>
          <w:p w14:paraId="1CDCA584" w14:textId="77777777" w:rsidR="00641446" w:rsidRDefault="00641446"/>
        </w:tc>
        <w:tc>
          <w:tcPr>
            <w:tcW w:w="1950" w:type="dxa"/>
            <w:vMerge/>
          </w:tcPr>
          <w:p w14:paraId="57C673FF" w14:textId="77777777" w:rsidR="00641446" w:rsidRDefault="00641446"/>
        </w:tc>
        <w:tc>
          <w:tcPr>
            <w:tcW w:w="1200" w:type="dxa"/>
            <w:vMerge/>
          </w:tcPr>
          <w:p w14:paraId="735CDC91" w14:textId="77777777" w:rsidR="00641446" w:rsidRDefault="00641446"/>
        </w:tc>
        <w:tc>
          <w:tcPr>
            <w:tcW w:w="1200" w:type="dxa"/>
            <w:vMerge/>
          </w:tcPr>
          <w:p w14:paraId="4C86AC33" w14:textId="77777777" w:rsidR="00641446" w:rsidRDefault="00641446"/>
        </w:tc>
        <w:tc>
          <w:tcPr>
            <w:tcW w:w="1200" w:type="dxa"/>
            <w:vMerge/>
          </w:tcPr>
          <w:p w14:paraId="6588EE60" w14:textId="77777777" w:rsidR="00641446" w:rsidRDefault="00641446"/>
        </w:tc>
        <w:tc>
          <w:tcPr>
            <w:tcW w:w="800" w:type="dxa"/>
            <w:vMerge w:val="restart"/>
          </w:tcPr>
          <w:p w14:paraId="512DCE8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14:paraId="6558582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641446" w14:paraId="06856583" w14:textId="77777777">
        <w:trPr>
          <w:trHeight w:val="500"/>
        </w:trPr>
        <w:tc>
          <w:tcPr>
            <w:tcW w:w="800" w:type="dxa"/>
            <w:vMerge w:val="restart"/>
          </w:tcPr>
          <w:p w14:paraId="481DEC6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14:paraId="3F02F4F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Владеет умениями, необходимыми для коммуникации в сфере делового общения на иностранном языке</w:t>
            </w:r>
          </w:p>
        </w:tc>
        <w:tc>
          <w:tcPr>
            <w:tcW w:w="1950" w:type="dxa"/>
            <w:vMerge w:val="restart"/>
          </w:tcPr>
          <w:p w14:paraId="6F7DC2B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14:paraId="46A3A56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14:paraId="0F0DE9E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200" w:type="dxa"/>
          </w:tcPr>
          <w:p w14:paraId="23D2988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6131946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14:paraId="46174A2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641446" w14:paraId="08EF0AFB" w14:textId="77777777">
        <w:trPr>
          <w:trHeight w:val="500"/>
        </w:trPr>
        <w:tc>
          <w:tcPr>
            <w:tcW w:w="800" w:type="dxa"/>
            <w:vMerge/>
          </w:tcPr>
          <w:p w14:paraId="4693F8CE" w14:textId="77777777" w:rsidR="00641446" w:rsidRDefault="00641446"/>
        </w:tc>
        <w:tc>
          <w:tcPr>
            <w:tcW w:w="1950" w:type="dxa"/>
            <w:vMerge/>
          </w:tcPr>
          <w:p w14:paraId="35BCC2BD" w14:textId="77777777" w:rsidR="00641446" w:rsidRDefault="00641446"/>
        </w:tc>
        <w:tc>
          <w:tcPr>
            <w:tcW w:w="1950" w:type="dxa"/>
            <w:vMerge w:val="restart"/>
          </w:tcPr>
          <w:p w14:paraId="2587A69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Подготовка монолога на занятии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14:paraId="600E2E0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монолог </w:t>
            </w:r>
          </w:p>
        </w:tc>
        <w:tc>
          <w:tcPr>
            <w:tcW w:w="1200" w:type="dxa"/>
          </w:tcPr>
          <w:p w14:paraId="1B09314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200" w:type="dxa"/>
          </w:tcPr>
          <w:p w14:paraId="4AB3CC4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14:paraId="6EB1949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14:paraId="2D9D5C6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60222FA9" w14:textId="77777777">
        <w:trPr>
          <w:trHeight w:val="500"/>
        </w:trPr>
        <w:tc>
          <w:tcPr>
            <w:tcW w:w="800" w:type="dxa"/>
            <w:vMerge/>
          </w:tcPr>
          <w:p w14:paraId="5584E2B3" w14:textId="77777777" w:rsidR="00641446" w:rsidRDefault="00641446"/>
        </w:tc>
        <w:tc>
          <w:tcPr>
            <w:tcW w:w="1950" w:type="dxa"/>
            <w:vMerge/>
          </w:tcPr>
          <w:p w14:paraId="65F9CA9C" w14:textId="77777777" w:rsidR="00641446" w:rsidRDefault="00641446"/>
        </w:tc>
        <w:tc>
          <w:tcPr>
            <w:tcW w:w="1950" w:type="dxa"/>
            <w:vMerge w:val="restart"/>
          </w:tcPr>
          <w:p w14:paraId="3ADEBDD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интерпретация первоисточника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14:paraId="0E2645B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Пересказ первоисточника с элементами анализа</w:t>
            </w:r>
          </w:p>
        </w:tc>
        <w:tc>
          <w:tcPr>
            <w:tcW w:w="1200" w:type="dxa"/>
          </w:tcPr>
          <w:p w14:paraId="6D4D381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200" w:type="dxa"/>
          </w:tcPr>
          <w:p w14:paraId="466D0C6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14:paraId="608129E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14:paraId="56323B8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</w:tr>
      <w:tr w:rsidR="00641446" w14:paraId="5780F778" w14:textId="77777777">
        <w:trPr>
          <w:trHeight w:val="500"/>
        </w:trPr>
        <w:tc>
          <w:tcPr>
            <w:tcW w:w="800" w:type="dxa"/>
            <w:vMerge/>
          </w:tcPr>
          <w:p w14:paraId="1A8B5823" w14:textId="77777777" w:rsidR="00641446" w:rsidRDefault="00641446"/>
        </w:tc>
        <w:tc>
          <w:tcPr>
            <w:tcW w:w="1950" w:type="dxa"/>
            <w:vMerge/>
          </w:tcPr>
          <w:p w14:paraId="6EC10636" w14:textId="77777777" w:rsidR="00641446" w:rsidRDefault="00641446"/>
        </w:tc>
        <w:tc>
          <w:tcPr>
            <w:tcW w:w="1950" w:type="dxa"/>
            <w:vMerge w:val="restart"/>
          </w:tcPr>
          <w:p w14:paraId="7E183B1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Составление диалога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14:paraId="02A04D7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диалог</w:t>
            </w:r>
          </w:p>
        </w:tc>
        <w:tc>
          <w:tcPr>
            <w:tcW w:w="1200" w:type="dxa"/>
          </w:tcPr>
          <w:p w14:paraId="5AC8427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1200" w:type="dxa"/>
          </w:tcPr>
          <w:p w14:paraId="4FAABB9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63EB004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  <w:tc>
          <w:tcPr>
            <w:tcW w:w="800" w:type="dxa"/>
          </w:tcPr>
          <w:p w14:paraId="4976394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641446" w14:paraId="3D7F4B2E" w14:textId="77777777">
        <w:trPr>
          <w:trHeight w:val="500"/>
        </w:trPr>
        <w:tc>
          <w:tcPr>
            <w:tcW w:w="800" w:type="dxa"/>
            <w:vMerge/>
          </w:tcPr>
          <w:p w14:paraId="09A28ECA" w14:textId="77777777" w:rsidR="00641446" w:rsidRDefault="00641446"/>
        </w:tc>
        <w:tc>
          <w:tcPr>
            <w:tcW w:w="1950" w:type="dxa"/>
            <w:vMerge/>
          </w:tcPr>
          <w:p w14:paraId="3C4C86D7" w14:textId="77777777" w:rsidR="00641446" w:rsidRDefault="00641446"/>
        </w:tc>
        <w:tc>
          <w:tcPr>
            <w:tcW w:w="1950" w:type="dxa"/>
            <w:vMerge w:val="restart"/>
          </w:tcPr>
          <w:p w14:paraId="5EDDCD6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14:paraId="7E1EE14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14:paraId="01B6603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200" w:type="dxa"/>
          </w:tcPr>
          <w:p w14:paraId="4C956FE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1BF2AF9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14:paraId="4845EC1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641446" w14:paraId="7D3D161A" w14:textId="77777777">
        <w:trPr>
          <w:trHeight w:val="500"/>
        </w:trPr>
        <w:tc>
          <w:tcPr>
            <w:tcW w:w="800" w:type="dxa"/>
            <w:vMerge w:val="restart"/>
          </w:tcPr>
          <w:p w14:paraId="5774043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14:paraId="18D2B063" w14:textId="77777777" w:rsidR="00641446" w:rsidRDefault="0064144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14:paraId="65C589D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Экзамен по дисциплине</w:t>
            </w:r>
          </w:p>
        </w:tc>
        <w:tc>
          <w:tcPr>
            <w:tcW w:w="1200" w:type="dxa"/>
            <w:vMerge w:val="restart"/>
          </w:tcPr>
          <w:p w14:paraId="66463966" w14:textId="77777777" w:rsidR="00641446" w:rsidRDefault="00641446">
            <w:pPr>
              <w:pStyle w:val="leftspacing0"/>
            </w:pPr>
          </w:p>
        </w:tc>
        <w:tc>
          <w:tcPr>
            <w:tcW w:w="1200" w:type="dxa"/>
          </w:tcPr>
          <w:p w14:paraId="2F14E9A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14:paraId="50547F3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14:paraId="54A128C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45A59B2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29407497" w14:textId="77777777">
        <w:trPr>
          <w:trHeight w:val="100"/>
        </w:trPr>
        <w:tc>
          <w:tcPr>
            <w:tcW w:w="5900" w:type="dxa"/>
            <w:gridSpan w:val="4"/>
          </w:tcPr>
          <w:p w14:paraId="2B85F0D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14:paraId="4C75124A" w14:textId="77777777" w:rsidR="00641446" w:rsidRDefault="00641446"/>
        </w:tc>
        <w:tc>
          <w:tcPr>
            <w:tcW w:w="1200" w:type="dxa"/>
            <w:vMerge w:val="restart"/>
          </w:tcPr>
          <w:p w14:paraId="424B84D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800" w:type="dxa"/>
            <w:vMerge w:val="restart"/>
          </w:tcPr>
          <w:p w14:paraId="6633EB6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14:paraId="70DB545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14:paraId="28C581A0" w14:textId="77777777" w:rsidR="00641446" w:rsidRDefault="00641446">
      <w:pPr>
        <w:pStyle w:val="centerspacing0"/>
        <w:rPr>
          <w:rStyle w:val="font12"/>
        </w:rPr>
      </w:pPr>
    </w:p>
    <w:p w14:paraId="3C0A9684" w14:textId="77777777" w:rsidR="00641446" w:rsidRDefault="00295656">
      <w:pPr>
        <w:pStyle w:val="3"/>
      </w:pPr>
      <w:bookmarkStart w:id="77" w:name="_Toc78"/>
      <w:r>
        <w:t>7. Учебно-методическое и информационное обеспечение дисциплины</w:t>
      </w:r>
      <w:bookmarkEnd w:id="77"/>
    </w:p>
    <w:p w14:paraId="7D3D130D" w14:textId="77777777" w:rsidR="00641446" w:rsidRDefault="00295656">
      <w:pPr>
        <w:pStyle w:val="4"/>
      </w:pPr>
      <w:bookmarkStart w:id="78" w:name="_Toc79"/>
      <w:r>
        <w:t>7.1. Основная литература</w:t>
      </w:r>
      <w:bookmarkEnd w:id="78"/>
    </w:p>
    <w:p w14:paraId="2B10D668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Беляева, И.В. Иностранный язык в сфере профессиональной коммуникации : учебное пособие / И.В. Беляева, Е.Ю. Нестеренко, Т.И. Сорогина ; науч. ред. Е.Г. Соболева. - 3-е изд., стер. - Москва : ФЛИНТА : УрФУ, 2017. - 133 с. : ил. - Библиогр.: с. 126 - ISBN 978-5-9765-2616-7 ; То же [Электронный ресурс]. - URL: http://biblioclub.ru/index.php?page=book&amp;id=482141 (17.05.2018). 2.</w:t>
      </w:r>
      <w:r>
        <w:rPr>
          <w:rStyle w:val="font12"/>
        </w:rPr>
        <w:tab/>
        <w:t xml:space="preserve">Иностранный язык в сфере профессиональной коммуникации (русский язык) : практикум / сост. В.В. Милославская, О.В. Бондаренко, И.Б. Аванесян ; Министерство образования и науки Российской Федерации и др. - Ставрополь : СКФУ, 2018. - 91 с. - Библиогр. в кн. ; То же [Электронный ресурс]. - URL: http://biblioclub.ru/index.php?page=book&amp;id=494719 (17.05.2018). </w:t>
      </w:r>
    </w:p>
    <w:p w14:paraId="3FFE10D9" w14:textId="77777777" w:rsidR="00641446" w:rsidRDefault="00641446">
      <w:pPr>
        <w:pStyle w:val="centerspacing01"/>
        <w:rPr>
          <w:rStyle w:val="font12"/>
        </w:rPr>
      </w:pPr>
    </w:p>
    <w:p w14:paraId="10D93019" w14:textId="77777777" w:rsidR="00641446" w:rsidRDefault="00295656">
      <w:pPr>
        <w:pStyle w:val="4"/>
      </w:pPr>
      <w:bookmarkStart w:id="79" w:name="_Toc80"/>
      <w:r>
        <w:t>7.2. Дополнительная литература</w:t>
      </w:r>
      <w:bookmarkEnd w:id="79"/>
    </w:p>
    <w:p w14:paraId="7716EBB2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Беляева, И.В. Иностранный язык в сфере профессиональной коммуникации : учебное пособие / И.В. Беляева, Е.Ю. Нестеренко, Т.И. Сорогина ; науч. ред. Е.Г. Соболева. - 3-е изд., стер. - Москва : ФЛИНТА : УрФУ, 2017. - 133 с. : ил. - Библиогр.: с. 126 - ISBN 978-5-9765-</w:t>
      </w:r>
      <w:r>
        <w:rPr>
          <w:rStyle w:val="font12"/>
        </w:rPr>
        <w:lastRenderedPageBreak/>
        <w:t>2616-7 ; То же [Электронный ресурс]. - URL: http://biblioclub.ru/index.php?page=book&amp;id=482141 (17.05.2018). 2.</w:t>
      </w:r>
      <w:r>
        <w:rPr>
          <w:rStyle w:val="font12"/>
        </w:rPr>
        <w:tab/>
        <w:t xml:space="preserve">Иностранный язык в сфере профессиональной коммуникации (русский язык) : практикум / сост. В.В. Милославская, О.В. Бондаренко, И.Б. Аванесян ; Министерство образования и науки Российской Федерации и др. - Ставрополь : СКФУ, 2018. - 91 с. - Библиогр. в кн. ; То же [Электронный ресурс]. - URL: http://biblioclub.ru/index.php?page=book&amp;id=494719 (17.05.2018). </w:t>
      </w:r>
    </w:p>
    <w:p w14:paraId="455D09D8" w14:textId="77777777" w:rsidR="00641446" w:rsidRDefault="00641446">
      <w:pPr>
        <w:pStyle w:val="centerspacing01"/>
        <w:rPr>
          <w:rStyle w:val="font12"/>
        </w:rPr>
      </w:pPr>
    </w:p>
    <w:p w14:paraId="1D4F78D1" w14:textId="77777777" w:rsidR="00641446" w:rsidRDefault="00295656">
      <w:pPr>
        <w:pStyle w:val="4"/>
      </w:pPr>
      <w:bookmarkStart w:id="80" w:name="_Toc81"/>
      <w:r>
        <w:t>7.3. Перечень учебно-методического обеспечения для самостоятельной работы обучающихся по дисциплине</w:t>
      </w:r>
      <w:bookmarkEnd w:id="80"/>
    </w:p>
    <w:p w14:paraId="0CDA9922" w14:textId="77777777" w:rsidR="00641446" w:rsidRDefault="00295656">
      <w:pPr>
        <w:pStyle w:val="justifyspacing01"/>
      </w:pPr>
      <w:r>
        <w:rPr>
          <w:rStyle w:val="font12"/>
        </w:rPr>
        <w:t xml:space="preserve">Видео материалы . [Электронный ресурс]  ted.com www.lingvo-online.ru (более 30 словарей общей и отраслевой лексики). </w:t>
      </w:r>
    </w:p>
    <w:p w14:paraId="39317176" w14:textId="77777777" w:rsidR="00641446" w:rsidRDefault="00641446">
      <w:pPr>
        <w:pStyle w:val="centerspacing01"/>
        <w:rPr>
          <w:rStyle w:val="font12"/>
        </w:rPr>
      </w:pPr>
    </w:p>
    <w:p w14:paraId="38DA99FA" w14:textId="77777777" w:rsidR="00641446" w:rsidRDefault="00295656">
      <w:pPr>
        <w:pStyle w:val="4"/>
      </w:pPr>
      <w:bookmarkStart w:id="81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1"/>
    </w:p>
    <w:p w14:paraId="3551EB0E" w14:textId="77777777" w:rsidR="00641446" w:rsidRDefault="00295656">
      <w:pPr>
        <w:pStyle w:val="justifyspacing01"/>
      </w:pPr>
      <w:r>
        <w:rPr>
          <w:rStyle w:val="font12"/>
        </w:rPr>
        <w:t xml:space="preserve">(электронный ресурс) http://www.englishforbusiness.ru/materials/ (электронный ресурс) http://dictionary.reference.com/ (эректронный ресурс) http://thesaurus.com/ </w:t>
      </w:r>
    </w:p>
    <w:p w14:paraId="22B34CC2" w14:textId="77777777" w:rsidR="00641446" w:rsidRDefault="00641446">
      <w:pPr>
        <w:pStyle w:val="centerspacing01"/>
        <w:rPr>
          <w:rStyle w:val="font12"/>
        </w:rPr>
      </w:pPr>
    </w:p>
    <w:p w14:paraId="53946BB1" w14:textId="77777777" w:rsidR="00641446" w:rsidRDefault="00295656">
      <w:pPr>
        <w:pStyle w:val="3"/>
      </w:pPr>
      <w:bookmarkStart w:id="82" w:name="_Toc83"/>
      <w:r>
        <w:t>8. Фонды оценочных средств</w:t>
      </w:r>
      <w:bookmarkEnd w:id="82"/>
    </w:p>
    <w:p w14:paraId="7FF44E7F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5A745F3D" w14:textId="77777777" w:rsidR="00641446" w:rsidRDefault="00641446">
      <w:pPr>
        <w:pStyle w:val="centerspacing01"/>
        <w:rPr>
          <w:rStyle w:val="font12"/>
        </w:rPr>
      </w:pPr>
    </w:p>
    <w:p w14:paraId="3D767FCD" w14:textId="77777777" w:rsidR="00641446" w:rsidRDefault="00295656">
      <w:pPr>
        <w:pStyle w:val="3"/>
      </w:pPr>
      <w:bookmarkStart w:id="83" w:name="_Toc84"/>
      <w:r>
        <w:t>9. Материально-техническое обеспечение образовательного процесса по дисциплине</w:t>
      </w:r>
      <w:bookmarkEnd w:id="83"/>
    </w:p>
    <w:p w14:paraId="0611B0BF" w14:textId="77777777" w:rsidR="002E08F7" w:rsidRPr="002E08F7" w:rsidRDefault="002E08F7" w:rsidP="002E08F7">
      <w:pPr>
        <w:spacing w:after="0" w:line="276" w:lineRule="auto"/>
        <w:jc w:val="both"/>
        <w:rPr>
          <w:bCs/>
          <w:i/>
        </w:rPr>
      </w:pPr>
      <w:r w:rsidRPr="002E08F7">
        <w:rPr>
          <w:bCs/>
          <w:i/>
        </w:rPr>
        <w:t>9.1. Описание материально-технической базы</w:t>
      </w:r>
    </w:p>
    <w:p w14:paraId="6FB6379F" w14:textId="77777777" w:rsidR="002E08F7" w:rsidRPr="002E08F7" w:rsidRDefault="002E08F7" w:rsidP="002E08F7">
      <w:pPr>
        <w:spacing w:after="0" w:line="276" w:lineRule="auto"/>
        <w:jc w:val="both"/>
        <w:rPr>
          <w:bCs/>
          <w:i/>
        </w:rPr>
      </w:pPr>
      <w:r w:rsidRPr="002E08F7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3C80BD5B" w14:textId="77777777" w:rsidR="002E08F7" w:rsidRPr="002E08F7" w:rsidRDefault="002E08F7" w:rsidP="002E08F7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2E08F7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ED29CC" w14:textId="77777777" w:rsidR="002E08F7" w:rsidRPr="002E08F7" w:rsidRDefault="002E08F7" w:rsidP="002E08F7">
      <w:pPr>
        <w:spacing w:after="0" w:line="276" w:lineRule="auto"/>
        <w:jc w:val="both"/>
      </w:pPr>
      <w:r w:rsidRPr="002E08F7">
        <w:t>Информационные технологии: технология мультимедиа, Интернет-технология.</w:t>
      </w:r>
    </w:p>
    <w:p w14:paraId="72693380" w14:textId="77777777" w:rsidR="002E08F7" w:rsidRPr="002E08F7" w:rsidRDefault="002E08F7" w:rsidP="002E08F7">
      <w:pPr>
        <w:spacing w:after="0" w:line="276" w:lineRule="auto"/>
        <w:jc w:val="both"/>
      </w:pPr>
      <w:r w:rsidRPr="002E08F7">
        <w:t xml:space="preserve">Технические и электронные средства обучения и контроля знаний студентов: ЭУМК в системе </w:t>
      </w:r>
      <w:r w:rsidRPr="002E08F7">
        <w:rPr>
          <w:lang w:val="en-US"/>
        </w:rPr>
        <w:t>Moodle</w:t>
      </w:r>
      <w:r w:rsidRPr="002E08F7">
        <w:t xml:space="preserve">. </w:t>
      </w:r>
    </w:p>
    <w:p w14:paraId="48E99EC6" w14:textId="77777777" w:rsidR="002E08F7" w:rsidRPr="002E08F7" w:rsidRDefault="002E08F7" w:rsidP="002E08F7">
      <w:pPr>
        <w:spacing w:after="0" w:line="240" w:lineRule="auto"/>
        <w:jc w:val="both"/>
      </w:pPr>
      <w:r w:rsidRPr="002E08F7">
        <w:t xml:space="preserve">Перечень программного обеспечения: Интернет браузер, "Пакет </w:t>
      </w:r>
      <w:r w:rsidRPr="002E08F7">
        <w:rPr>
          <w:lang w:val="en-US"/>
        </w:rPr>
        <w:t>MS</w:t>
      </w:r>
      <w:r w:rsidRPr="002E08F7">
        <w:t xml:space="preserve"> </w:t>
      </w:r>
      <w:r w:rsidRPr="002E08F7">
        <w:rPr>
          <w:lang w:val="en-US"/>
        </w:rPr>
        <w:t>Office</w:t>
      </w:r>
      <w:r w:rsidRPr="002E08F7">
        <w:t xml:space="preserve">",  </w:t>
      </w:r>
      <w:r w:rsidRPr="002E08F7">
        <w:rPr>
          <w:lang w:val="en-US"/>
        </w:rPr>
        <w:t>Microsoft</w:t>
      </w:r>
      <w:r w:rsidRPr="002E08F7">
        <w:t xml:space="preserve"> </w:t>
      </w:r>
      <w:r w:rsidRPr="002E08F7">
        <w:rPr>
          <w:lang w:val="en-US"/>
        </w:rPr>
        <w:t>Office</w:t>
      </w:r>
      <w:r w:rsidRPr="002E08F7">
        <w:t xml:space="preserve"> </w:t>
      </w:r>
      <w:r w:rsidRPr="002E08F7">
        <w:rPr>
          <w:lang w:val="en-US"/>
        </w:rPr>
        <w:t>Project</w:t>
      </w:r>
      <w:r w:rsidRPr="002E08F7">
        <w:t xml:space="preserve"> </w:t>
      </w:r>
      <w:r w:rsidRPr="002E08F7">
        <w:rPr>
          <w:lang w:val="en-US"/>
        </w:rPr>
        <w:t>Professional</w:t>
      </w:r>
      <w:r w:rsidRPr="002E08F7">
        <w:t xml:space="preserve">, </w:t>
      </w:r>
      <w:r w:rsidRPr="002E08F7">
        <w:rPr>
          <w:lang w:val="en-US"/>
        </w:rPr>
        <w:t>LMS</w:t>
      </w:r>
      <w:r w:rsidRPr="002E08F7">
        <w:t xml:space="preserve"> </w:t>
      </w:r>
      <w:r w:rsidRPr="002E08F7">
        <w:rPr>
          <w:lang w:val="en-US"/>
        </w:rPr>
        <w:t>Moodle</w:t>
      </w:r>
      <w:r w:rsidRPr="002E08F7">
        <w:t>.</w:t>
      </w:r>
    </w:p>
    <w:p w14:paraId="457CF3B6" w14:textId="77777777" w:rsidR="00641446" w:rsidRDefault="00641446">
      <w:pPr>
        <w:pStyle w:val="centerspacing01"/>
        <w:rPr>
          <w:rStyle w:val="font12"/>
        </w:rPr>
      </w:pPr>
    </w:p>
    <w:p w14:paraId="659E6887" w14:textId="77777777" w:rsidR="00641446" w:rsidRDefault="00641446">
      <w:pPr>
        <w:pStyle w:val="centerspacing0"/>
        <w:rPr>
          <w:rStyle w:val="font12"/>
        </w:rPr>
      </w:pPr>
    </w:p>
    <w:p w14:paraId="091CF3F7" w14:textId="77777777" w:rsidR="00641446" w:rsidRDefault="00641446">
      <w:pPr>
        <w:pStyle w:val="centerspacing0"/>
        <w:rPr>
          <w:rStyle w:val="font12"/>
        </w:rPr>
      </w:pPr>
    </w:p>
    <w:p w14:paraId="36C7F3F1" w14:textId="77777777" w:rsidR="00431597" w:rsidRDefault="00431597">
      <w:pPr>
        <w:pStyle w:val="2"/>
      </w:pPr>
      <w:bookmarkStart w:id="84" w:name="_Toc87"/>
    </w:p>
    <w:p w14:paraId="2FE63AA5" w14:textId="77777777" w:rsidR="00431597" w:rsidRDefault="00431597">
      <w:pPr>
        <w:pStyle w:val="2"/>
      </w:pPr>
    </w:p>
    <w:p w14:paraId="2E649A78" w14:textId="77777777" w:rsidR="00431597" w:rsidRDefault="00431597">
      <w:pPr>
        <w:pStyle w:val="2"/>
      </w:pPr>
    </w:p>
    <w:p w14:paraId="6486AEDB" w14:textId="77777777" w:rsidR="00641446" w:rsidRDefault="00295656" w:rsidP="00431597">
      <w:pPr>
        <w:pStyle w:val="2"/>
        <w:jc w:val="center"/>
      </w:pPr>
      <w:r>
        <w:lastRenderedPageBreak/>
        <w:t>5.5. Программа дисциплины «Нормативно-правовые основы образования»</w:t>
      </w:r>
      <w:bookmarkEnd w:id="84"/>
    </w:p>
    <w:p w14:paraId="1DEEE96B" w14:textId="77777777" w:rsidR="00641446" w:rsidRDefault="00641446">
      <w:pPr>
        <w:pStyle w:val="centerspacing01"/>
        <w:rPr>
          <w:rStyle w:val="font12"/>
        </w:rPr>
      </w:pPr>
    </w:p>
    <w:p w14:paraId="717D69E3" w14:textId="77777777" w:rsidR="00641446" w:rsidRDefault="00295656">
      <w:pPr>
        <w:pStyle w:val="3"/>
      </w:pPr>
      <w:bookmarkStart w:id="85" w:name="_Toc88"/>
      <w:r>
        <w:t>1. Пояснительная записка</w:t>
      </w:r>
      <w:bookmarkEnd w:id="85"/>
    </w:p>
    <w:p w14:paraId="73541642" w14:textId="77777777" w:rsidR="00641446" w:rsidRDefault="00295656">
      <w:pPr>
        <w:pStyle w:val="justifyspacing01indent"/>
      </w:pPr>
      <w:r>
        <w:rPr>
          <w:rStyle w:val="font12"/>
        </w:rPr>
        <w:t xml:space="preserve">Учебная программа дисциплины  «Нормативно-правовые основы образования» предназначена для студентов, обучающихся по направлению подготовки: 44.04.01 «Педагогическое образование» (Профиль подготовки: «Бизнес-педагогика»):  Дисциплина «Нормативно-правовые основы образования» оказывает значительное влияние на формирование позитивных моделей социально-профессионального поведения на основе усвоения норм профессионального поведения, закрепленных в международном и отечественном законодательстве сферы образовательного права. Дисциплина «Нормативно-правовые основы образования» имеет универсальный характер и присутствует в системе профессионального образования педагогов любого профиля. Изучение дисциплины «Нормативно-правовые основы образования» предоставляет большие возможности для развития правового сознания будущих педагогов, формирования  у них учебного и научного интереса к педагогическим идеям и создает методологическую и методическую основу для образовательной практики, развития правового мировоззрения в оценке процессов, происходящих в системе образования и пониманию сущности тенденций изменений в образовании России и мира. </w:t>
      </w:r>
    </w:p>
    <w:p w14:paraId="7BE6D849" w14:textId="77777777" w:rsidR="00641446" w:rsidRDefault="00295656">
      <w:pPr>
        <w:pStyle w:val="3"/>
      </w:pPr>
      <w:bookmarkStart w:id="86" w:name="_Toc89"/>
      <w:r>
        <w:t>2. Место в структуре модуля</w:t>
      </w:r>
      <w:bookmarkEnd w:id="86"/>
    </w:p>
    <w:p w14:paraId="62046187" w14:textId="77777777" w:rsidR="00641446" w:rsidRDefault="00295656">
      <w:pPr>
        <w:pStyle w:val="justifyspacing01indent"/>
      </w:pPr>
      <w:r>
        <w:rPr>
          <w:rStyle w:val="font12"/>
        </w:rPr>
        <w:t>Предшествующими</w:t>
      </w:r>
      <w:r w:rsidR="00092823">
        <w:rPr>
          <w:rStyle w:val="font12"/>
        </w:rPr>
        <w:t xml:space="preserve"> дисциплинами для дисциплины  </w:t>
      </w:r>
      <w:r>
        <w:rPr>
          <w:rStyle w:val="font12"/>
        </w:rPr>
        <w:t xml:space="preserve">«Нормативно-правовые основы образования»» являются   дисциплины модуля «Общенаучный»: «Современные теории обучения и воспитания в корпоративном образовании», «Современные технологии образования взрослых», «Цифровое образование»,  «Иностранный язык в сфере профессиональной коммуникации».  Основное ее назначение – сформировать целостное представление о нормативно-правовом обеспечении образования, системе законодательства в сфере образования, правовых статусах субъектов образовательного права.  Целесообразность изучения дисциплины в конце модуля «Общенаучный» продиктована необходимостью формирования у будущих педагогов представлений о правовых нормах сферы образования, основные закономерности которой были изучены на предыдущих дисциплинах.   </w:t>
      </w:r>
    </w:p>
    <w:p w14:paraId="5D1E5F5E" w14:textId="77777777" w:rsidR="00641446" w:rsidRDefault="00295656">
      <w:pPr>
        <w:pStyle w:val="3"/>
      </w:pPr>
      <w:bookmarkStart w:id="87" w:name="_Toc90"/>
      <w:r>
        <w:t>3. Цели и задачи</w:t>
      </w:r>
      <w:bookmarkEnd w:id="87"/>
    </w:p>
    <w:p w14:paraId="713D857E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 дисциплины – создание условий для формирования у студентов нормативно-правовой компетентности у будущих педагогов, обеспечивающей  умения для работы в образовательно-правовом пространстве.</w:t>
      </w:r>
    </w:p>
    <w:p w14:paraId="603725A3" w14:textId="77777777" w:rsidR="00641446" w:rsidRDefault="00641446">
      <w:pPr>
        <w:pStyle w:val="centerspacing0"/>
        <w:rPr>
          <w:rStyle w:val="font12"/>
        </w:rPr>
      </w:pPr>
    </w:p>
    <w:p w14:paraId="3EABC996" w14:textId="77777777" w:rsidR="00641446" w:rsidRDefault="00295656">
      <w:pPr>
        <w:pStyle w:val="justifyspacing01indent"/>
      </w:pPr>
      <w:r>
        <w:rPr>
          <w:rStyle w:val="font12italic"/>
        </w:rPr>
        <w:lastRenderedPageBreak/>
        <w:t xml:space="preserve">Задачи дисциплины: </w:t>
      </w:r>
      <w:r>
        <w:rPr>
          <w:rStyle w:val="font12"/>
        </w:rPr>
        <w:t>−</w:t>
      </w:r>
      <w:r>
        <w:rPr>
          <w:rStyle w:val="font12"/>
        </w:rPr>
        <w:tab/>
        <w:t xml:space="preserve"> обеспечить усвоение студентами основ образовательного права как фундаментальной составляющей образования, законодательной и нормативной базы функционирования системы образования Российской Федерации −</w:t>
      </w:r>
      <w:r>
        <w:rPr>
          <w:rStyle w:val="font12"/>
        </w:rPr>
        <w:tab/>
        <w:t>обеспечить формирования представлений у студентов о российской системе образования, ее структурных элементах; −</w:t>
      </w:r>
      <w:r>
        <w:rPr>
          <w:rStyle w:val="font12"/>
        </w:rPr>
        <w:tab/>
        <w:t>способствовать становлению основ правового сознания и профессионально-этического поведения у будущих педагогов. −</w:t>
      </w:r>
      <w:r>
        <w:rPr>
          <w:rStyle w:val="font12"/>
        </w:rPr>
        <w:tab/>
        <w:t xml:space="preserve">обеспечить у студентов представления о правовом статусе всех субъектов образовательного пространства.   </w:t>
      </w:r>
    </w:p>
    <w:p w14:paraId="5F61647E" w14:textId="77777777" w:rsidR="00641446" w:rsidRDefault="00641446">
      <w:pPr>
        <w:pStyle w:val="centerspacing0"/>
        <w:rPr>
          <w:rStyle w:val="font12"/>
        </w:rPr>
      </w:pPr>
    </w:p>
    <w:p w14:paraId="36593048" w14:textId="77777777" w:rsidR="00641446" w:rsidRDefault="00295656">
      <w:pPr>
        <w:pStyle w:val="3"/>
      </w:pPr>
      <w:bookmarkStart w:id="88" w:name="_Toc91"/>
      <w:r>
        <w:t>4. Образовательные результаты</w:t>
      </w:r>
      <w:bookmarkEnd w:id="8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8"/>
        <w:gridCol w:w="1314"/>
        <w:gridCol w:w="2011"/>
        <w:gridCol w:w="1636"/>
        <w:gridCol w:w="1997"/>
      </w:tblGrid>
      <w:tr w:rsidR="00641446" w14:paraId="15426AC3" w14:textId="77777777" w:rsidTr="002E08F7">
        <w:trPr>
          <w:trHeight w:val="500"/>
          <w:tblHeader/>
        </w:trPr>
        <w:tc>
          <w:tcPr>
            <w:tcW w:w="823" w:type="dxa"/>
          </w:tcPr>
          <w:p w14:paraId="169E135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98" w:type="dxa"/>
          </w:tcPr>
          <w:p w14:paraId="4958107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14:paraId="527CCA1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11" w:type="dxa"/>
          </w:tcPr>
          <w:p w14:paraId="186105C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36" w:type="dxa"/>
          </w:tcPr>
          <w:p w14:paraId="5D26A88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97" w:type="dxa"/>
          </w:tcPr>
          <w:p w14:paraId="2F1D61E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E08F7" w14:paraId="3291E3BC" w14:textId="77777777" w:rsidTr="002E08F7">
        <w:trPr>
          <w:trHeight w:val="1000"/>
        </w:trPr>
        <w:tc>
          <w:tcPr>
            <w:tcW w:w="823" w:type="dxa"/>
            <w:vMerge w:val="restart"/>
          </w:tcPr>
          <w:p w14:paraId="30066E04" w14:textId="77777777" w:rsidR="002E08F7" w:rsidRDefault="002E08F7" w:rsidP="002E08F7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1998" w:type="dxa"/>
            <w:vMerge w:val="restart"/>
          </w:tcPr>
          <w:p w14:paraId="01B76B9E" w14:textId="77777777" w:rsidR="002E08F7" w:rsidRDefault="002E08F7" w:rsidP="002E08F7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314" w:type="dxa"/>
          </w:tcPr>
          <w:p w14:paraId="74A84FE8" w14:textId="77777777" w:rsidR="002E08F7" w:rsidRDefault="002E08F7" w:rsidP="002E08F7">
            <w:pPr>
              <w:pStyle w:val="leftspacing0"/>
            </w:pPr>
            <w:r>
              <w:rPr>
                <w:rStyle w:val="font11"/>
              </w:rPr>
              <w:t>ОР.1.4.1.</w:t>
            </w:r>
          </w:p>
        </w:tc>
        <w:tc>
          <w:tcPr>
            <w:tcW w:w="2011" w:type="dxa"/>
          </w:tcPr>
          <w:p w14:paraId="780E6A5F" w14:textId="77777777" w:rsidR="002E08F7" w:rsidRDefault="002E08F7" w:rsidP="002E08F7">
            <w:pPr>
              <w:pStyle w:val="leftspacing0"/>
            </w:pPr>
            <w:r>
              <w:rPr>
                <w:rStyle w:val="font11"/>
              </w:rPr>
              <w:t>Демонстрирует  способность к изучению состояния и потенциала управляемой системы в соответствии с нормативно-правовыми нормами в сфере образования и нормами профессиональной  этики</w:t>
            </w:r>
          </w:p>
        </w:tc>
        <w:tc>
          <w:tcPr>
            <w:tcW w:w="1636" w:type="dxa"/>
            <w:vAlign w:val="center"/>
          </w:tcPr>
          <w:p w14:paraId="5C13AF6D" w14:textId="77777777" w:rsidR="002E08F7" w:rsidRPr="00535A2A" w:rsidRDefault="002E08F7" w:rsidP="002E08F7">
            <w:pPr>
              <w:spacing w:after="0" w:line="240" w:lineRule="auto"/>
              <w:jc w:val="both"/>
            </w:pPr>
            <w:r w:rsidRPr="00535A2A">
              <w:t>ОПК-1.1.</w:t>
            </w:r>
          </w:p>
        </w:tc>
        <w:tc>
          <w:tcPr>
            <w:tcW w:w="1997" w:type="dxa"/>
          </w:tcPr>
          <w:p w14:paraId="7A3DDE9B" w14:textId="77777777" w:rsidR="002E08F7" w:rsidRDefault="002E08F7" w:rsidP="002E08F7">
            <w:pPr>
              <w:pStyle w:val="leftspacing0"/>
            </w:pPr>
            <w:r>
              <w:rPr>
                <w:rStyle w:val="font11"/>
              </w:rPr>
              <w:t xml:space="preserve">Эссе доклад  конспектирование первоисточника учебный  проект тест </w:t>
            </w:r>
          </w:p>
        </w:tc>
      </w:tr>
    </w:tbl>
    <w:p w14:paraId="21DA6DDA" w14:textId="77777777" w:rsidR="00641446" w:rsidRDefault="00641446">
      <w:pPr>
        <w:pStyle w:val="centerspacing0"/>
        <w:rPr>
          <w:rStyle w:val="font12"/>
        </w:rPr>
      </w:pPr>
    </w:p>
    <w:p w14:paraId="53B513C5" w14:textId="77777777" w:rsidR="00641446" w:rsidRDefault="00295656">
      <w:pPr>
        <w:pStyle w:val="3"/>
      </w:pPr>
      <w:bookmarkStart w:id="89" w:name="_Toc92"/>
      <w:r>
        <w:t>5. Содержание дисциплины</w:t>
      </w:r>
      <w:bookmarkEnd w:id="89"/>
    </w:p>
    <w:p w14:paraId="64C442A8" w14:textId="77777777" w:rsidR="00641446" w:rsidRDefault="00295656">
      <w:pPr>
        <w:pStyle w:val="4"/>
      </w:pPr>
      <w:bookmarkStart w:id="90" w:name="_Toc93"/>
      <w:r>
        <w:t>5.1. Тематический план</w:t>
      </w:r>
      <w:bookmarkEnd w:id="9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95"/>
        <w:gridCol w:w="916"/>
        <w:gridCol w:w="1115"/>
        <w:gridCol w:w="1323"/>
        <w:gridCol w:w="1801"/>
        <w:gridCol w:w="1529"/>
      </w:tblGrid>
      <w:tr w:rsidR="00641446" w14:paraId="697C71F6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583E1BE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61C1EDF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67D4317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527B912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1DB5D685" w14:textId="77777777">
        <w:trPr>
          <w:trHeight w:val="300"/>
          <w:tblHeader/>
        </w:trPr>
        <w:tc>
          <w:tcPr>
            <w:tcW w:w="3500" w:type="dxa"/>
            <w:vMerge/>
          </w:tcPr>
          <w:p w14:paraId="662CE0AD" w14:textId="77777777" w:rsidR="00641446" w:rsidRDefault="00641446"/>
        </w:tc>
        <w:tc>
          <w:tcPr>
            <w:tcW w:w="2000" w:type="dxa"/>
            <w:gridSpan w:val="2"/>
          </w:tcPr>
          <w:p w14:paraId="62B445C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38E5E9F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674C85AF" w14:textId="77777777" w:rsidR="00641446" w:rsidRDefault="00641446"/>
        </w:tc>
        <w:tc>
          <w:tcPr>
            <w:tcW w:w="1650" w:type="dxa"/>
            <w:vMerge/>
          </w:tcPr>
          <w:p w14:paraId="7DB1812F" w14:textId="77777777" w:rsidR="00641446" w:rsidRDefault="00641446"/>
        </w:tc>
      </w:tr>
      <w:tr w:rsidR="00641446" w14:paraId="67B08DC3" w14:textId="77777777">
        <w:trPr>
          <w:trHeight w:val="300"/>
          <w:tblHeader/>
        </w:trPr>
        <w:tc>
          <w:tcPr>
            <w:tcW w:w="3500" w:type="dxa"/>
            <w:vMerge/>
          </w:tcPr>
          <w:p w14:paraId="63F37C43" w14:textId="77777777" w:rsidR="00641446" w:rsidRDefault="00641446"/>
        </w:tc>
        <w:tc>
          <w:tcPr>
            <w:tcW w:w="1000" w:type="dxa"/>
          </w:tcPr>
          <w:p w14:paraId="0EF30F4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1D9DD0B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4A5CBF9E" w14:textId="77777777" w:rsidR="00641446" w:rsidRDefault="00641446"/>
        </w:tc>
        <w:tc>
          <w:tcPr>
            <w:tcW w:w="1850" w:type="dxa"/>
            <w:vMerge/>
          </w:tcPr>
          <w:p w14:paraId="632FE0A5" w14:textId="77777777" w:rsidR="00641446" w:rsidRDefault="00641446"/>
        </w:tc>
        <w:tc>
          <w:tcPr>
            <w:tcW w:w="1650" w:type="dxa"/>
            <w:vMerge/>
          </w:tcPr>
          <w:p w14:paraId="3ECA0863" w14:textId="77777777" w:rsidR="00641446" w:rsidRDefault="00641446"/>
        </w:tc>
      </w:tr>
      <w:tr w:rsidR="00641446" w14:paraId="7BB186F9" w14:textId="77777777">
        <w:trPr>
          <w:trHeight w:val="500"/>
        </w:trPr>
        <w:tc>
          <w:tcPr>
            <w:tcW w:w="3500" w:type="dxa"/>
          </w:tcPr>
          <w:p w14:paraId="7B3B5CD6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 xml:space="preserve">Раздел 1. Законодательство Российской Федерации в области образования </w:t>
            </w:r>
          </w:p>
        </w:tc>
        <w:tc>
          <w:tcPr>
            <w:tcW w:w="1000" w:type="dxa"/>
          </w:tcPr>
          <w:p w14:paraId="2F656645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60112787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0D26444E" w14:textId="77777777" w:rsidR="00641446" w:rsidRDefault="00641446">
            <w:pPr>
              <w:pStyle w:val="leftspacing0"/>
            </w:pPr>
          </w:p>
        </w:tc>
        <w:tc>
          <w:tcPr>
            <w:tcW w:w="1850" w:type="dxa"/>
          </w:tcPr>
          <w:p w14:paraId="10172B25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29</w:t>
            </w:r>
          </w:p>
        </w:tc>
        <w:tc>
          <w:tcPr>
            <w:tcW w:w="1850" w:type="dxa"/>
          </w:tcPr>
          <w:p w14:paraId="63DEF6D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641446" w14:paraId="25C90DB6" w14:textId="77777777">
        <w:trPr>
          <w:trHeight w:val="500"/>
        </w:trPr>
        <w:tc>
          <w:tcPr>
            <w:tcW w:w="3500" w:type="dxa"/>
          </w:tcPr>
          <w:p w14:paraId="649406F9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Правовой статус субъектов образовательного права</w:t>
            </w:r>
          </w:p>
        </w:tc>
        <w:tc>
          <w:tcPr>
            <w:tcW w:w="1000" w:type="dxa"/>
          </w:tcPr>
          <w:p w14:paraId="1DDC7CD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2EAEEE2C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07F3D731" w14:textId="77777777" w:rsidR="00641446" w:rsidRDefault="002E08F7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30933809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29</w:t>
            </w:r>
          </w:p>
        </w:tc>
        <w:tc>
          <w:tcPr>
            <w:tcW w:w="1850" w:type="dxa"/>
          </w:tcPr>
          <w:p w14:paraId="1AD984D1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641446" w14:paraId="7D084DCB" w14:textId="77777777">
        <w:trPr>
          <w:trHeight w:val="300"/>
        </w:trPr>
        <w:tc>
          <w:tcPr>
            <w:tcW w:w="4500" w:type="dxa"/>
          </w:tcPr>
          <w:p w14:paraId="2D1FB30B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3424821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77A0798F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14:paraId="626459C9" w14:textId="77777777" w:rsidR="00641446" w:rsidRDefault="002E08F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14:paraId="3ED55128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  <w:tc>
          <w:tcPr>
            <w:tcW w:w="1850" w:type="dxa"/>
          </w:tcPr>
          <w:p w14:paraId="18973CE8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14:paraId="429D69D2" w14:textId="77777777" w:rsidR="00641446" w:rsidRDefault="00641446">
      <w:pPr>
        <w:pStyle w:val="centerspacing01"/>
        <w:rPr>
          <w:rStyle w:val="font12"/>
        </w:rPr>
      </w:pPr>
    </w:p>
    <w:p w14:paraId="2BF1678B" w14:textId="77777777" w:rsidR="00641446" w:rsidRDefault="00295656">
      <w:pPr>
        <w:pStyle w:val="4"/>
      </w:pPr>
      <w:bookmarkStart w:id="91" w:name="_Toc94"/>
      <w:r>
        <w:t>5.2. Методы обучения</w:t>
      </w:r>
      <w:bookmarkEnd w:id="91"/>
    </w:p>
    <w:p w14:paraId="671E198F" w14:textId="77777777" w:rsidR="00641446" w:rsidRDefault="00295656">
      <w:pPr>
        <w:pStyle w:val="justifyspacing01indent"/>
      </w:pPr>
      <w:r>
        <w:rPr>
          <w:rStyle w:val="font12"/>
        </w:rPr>
        <w:lastRenderedPageBreak/>
        <w:t xml:space="preserve">Традиционные (рассказ, объяснение, комментирование произведений,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применяется обсуждение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творческие задания). </w:t>
      </w:r>
    </w:p>
    <w:p w14:paraId="08C76988" w14:textId="77777777" w:rsidR="00641446" w:rsidRDefault="00295656">
      <w:pPr>
        <w:pStyle w:val="3"/>
      </w:pPr>
      <w:bookmarkStart w:id="92" w:name="_Toc95"/>
      <w:r>
        <w:t>6. Технологическая карта дисциплины</w:t>
      </w:r>
      <w:bookmarkEnd w:id="92"/>
    </w:p>
    <w:p w14:paraId="65282D11" w14:textId="77777777" w:rsidR="00641446" w:rsidRDefault="00295656">
      <w:pPr>
        <w:pStyle w:val="4"/>
      </w:pPr>
      <w:bookmarkStart w:id="93" w:name="_Toc96"/>
      <w:r>
        <w:t>6.1. Рейтинг-план</w:t>
      </w:r>
      <w:bookmarkEnd w:id="9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0"/>
        <w:gridCol w:w="1701"/>
        <w:gridCol w:w="1559"/>
        <w:gridCol w:w="992"/>
        <w:gridCol w:w="992"/>
        <w:gridCol w:w="851"/>
        <w:gridCol w:w="1304"/>
      </w:tblGrid>
      <w:tr w:rsidR="00866212" w:rsidRPr="0026186A" w14:paraId="2DA82AC4" w14:textId="77777777" w:rsidTr="00B17728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AE3" w14:textId="77777777" w:rsidR="00866212" w:rsidRPr="0026186A" w:rsidRDefault="00866212" w:rsidP="00B17728">
            <w:r w:rsidRPr="0026186A">
              <w:t>№</w:t>
            </w:r>
          </w:p>
          <w:p w14:paraId="65BB1E04" w14:textId="77777777" w:rsidR="00866212" w:rsidRPr="0026186A" w:rsidRDefault="00866212" w:rsidP="00B17728">
            <w:r w:rsidRPr="0026186A">
              <w:t>п/п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A57" w14:textId="77777777" w:rsidR="00866212" w:rsidRPr="00866212" w:rsidRDefault="00866212" w:rsidP="00B17728">
            <w:r w:rsidRPr="00866212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21B" w14:textId="77777777" w:rsidR="00866212" w:rsidRPr="00866212" w:rsidRDefault="00866212" w:rsidP="00B17728">
            <w:r w:rsidRPr="00866212">
              <w:t>Виды учебной деятельности</w:t>
            </w:r>
          </w:p>
          <w:p w14:paraId="6B68D23A" w14:textId="77777777" w:rsidR="00866212" w:rsidRPr="00866212" w:rsidRDefault="00866212" w:rsidP="00B17728">
            <w:r w:rsidRPr="00866212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4E8" w14:textId="77777777" w:rsidR="00866212" w:rsidRPr="00866212" w:rsidRDefault="00866212" w:rsidP="00B17728">
            <w:r w:rsidRPr="00866212"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93F" w14:textId="77777777" w:rsidR="00866212" w:rsidRPr="00866212" w:rsidRDefault="00866212" w:rsidP="00B17728">
            <w:r w:rsidRPr="00866212">
              <w:t>Балл</w:t>
            </w:r>
          </w:p>
          <w:p w14:paraId="34B81BDF" w14:textId="77777777" w:rsidR="00866212" w:rsidRPr="00866212" w:rsidRDefault="00866212" w:rsidP="00B17728">
            <w:r w:rsidRPr="00866212">
              <w:t>за кон-кретное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684" w14:textId="77777777" w:rsidR="00866212" w:rsidRPr="00866212" w:rsidRDefault="00866212" w:rsidP="00B17728">
            <w:r w:rsidRPr="00866212">
              <w:t>Число</w:t>
            </w:r>
          </w:p>
          <w:p w14:paraId="4C90BAE3" w14:textId="77777777" w:rsidR="00866212" w:rsidRPr="00866212" w:rsidRDefault="00866212" w:rsidP="00B17728">
            <w:r w:rsidRPr="00866212">
              <w:t>заданий за семестр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747F" w14:textId="77777777" w:rsidR="00866212" w:rsidRPr="00866212" w:rsidRDefault="00866212" w:rsidP="00B17728">
            <w:r w:rsidRPr="00866212">
              <w:t>Баллы</w:t>
            </w:r>
          </w:p>
        </w:tc>
      </w:tr>
      <w:tr w:rsidR="00866212" w:rsidRPr="0026186A" w14:paraId="54535FB1" w14:textId="77777777" w:rsidTr="00B17728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9FF" w14:textId="77777777" w:rsidR="00866212" w:rsidRPr="0026186A" w:rsidRDefault="00866212" w:rsidP="00B17728"/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E87B" w14:textId="77777777" w:rsidR="00866212" w:rsidRPr="00866212" w:rsidRDefault="00866212" w:rsidP="00B17728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D0A" w14:textId="77777777" w:rsidR="00866212" w:rsidRPr="00866212" w:rsidRDefault="00866212" w:rsidP="00B17728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D7F9" w14:textId="77777777" w:rsidR="00866212" w:rsidRPr="00866212" w:rsidRDefault="00866212" w:rsidP="00B177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68A9" w14:textId="77777777" w:rsidR="00866212" w:rsidRPr="00866212" w:rsidRDefault="00866212" w:rsidP="00B177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093E" w14:textId="77777777" w:rsidR="00866212" w:rsidRPr="00866212" w:rsidRDefault="00866212" w:rsidP="00B1772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E17" w14:textId="77777777" w:rsidR="00866212" w:rsidRPr="00866212" w:rsidRDefault="00866212" w:rsidP="00B17728">
            <w:r w:rsidRPr="00866212">
              <w:t>Мин.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9589" w14:textId="77777777" w:rsidR="00866212" w:rsidRPr="00866212" w:rsidRDefault="00866212" w:rsidP="00B17728">
            <w:r w:rsidRPr="00866212">
              <w:t>Макс.</w:t>
            </w:r>
          </w:p>
        </w:tc>
      </w:tr>
      <w:tr w:rsidR="00866212" w:rsidRPr="0026186A" w14:paraId="08D80B1F" w14:textId="77777777" w:rsidTr="00B17728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E89D" w14:textId="77777777" w:rsidR="00866212" w:rsidRPr="0026186A" w:rsidRDefault="00866212" w:rsidP="00B17728">
            <w:r w:rsidRPr="0026186A"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A844E" w14:textId="77777777" w:rsidR="00866212" w:rsidRPr="00866212" w:rsidRDefault="00866212" w:rsidP="00B17728">
            <w:pPr>
              <w:rPr>
                <w:b/>
              </w:rPr>
            </w:pPr>
            <w:r w:rsidRPr="00866212">
              <w:rPr>
                <w:b/>
              </w:rPr>
              <w:t>ОР.1.5.1.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A29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A41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4C4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549" w14:textId="77777777" w:rsidR="00866212" w:rsidRPr="00866212" w:rsidRDefault="00866212" w:rsidP="00B17728">
            <w:pPr>
              <w:jc w:val="center"/>
              <w:rPr>
                <w:color w:val="000000"/>
              </w:rPr>
            </w:pPr>
            <w:r w:rsidRPr="0086621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E271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97B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10</w:t>
            </w:r>
          </w:p>
        </w:tc>
      </w:tr>
      <w:tr w:rsidR="00866212" w:rsidRPr="0026186A" w14:paraId="6C017AB0" w14:textId="77777777" w:rsidTr="00B17728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F6C6A" w14:textId="77777777" w:rsidR="00866212" w:rsidRPr="0026186A" w:rsidRDefault="00866212" w:rsidP="00B17728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F1BA4" w14:textId="77777777" w:rsidR="00866212" w:rsidRPr="00866212" w:rsidRDefault="00866212" w:rsidP="00B1772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2318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240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2CD7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D3B" w14:textId="77777777" w:rsidR="00866212" w:rsidRPr="00866212" w:rsidRDefault="00866212" w:rsidP="00B17728">
            <w:pPr>
              <w:jc w:val="center"/>
              <w:rPr>
                <w:color w:val="000000"/>
              </w:rPr>
            </w:pPr>
            <w:r w:rsidRPr="00866212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434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B94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40</w:t>
            </w:r>
          </w:p>
        </w:tc>
      </w:tr>
      <w:tr w:rsidR="00866212" w:rsidRPr="0026186A" w14:paraId="18438383" w14:textId="77777777" w:rsidTr="00B17728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CAE8C" w14:textId="77777777" w:rsidR="00866212" w:rsidRPr="0026186A" w:rsidRDefault="00866212" w:rsidP="00B17728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0E709" w14:textId="77777777" w:rsidR="00866212" w:rsidRPr="00866212" w:rsidRDefault="00866212" w:rsidP="00B1772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442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676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894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12-20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C30" w14:textId="77777777" w:rsidR="00866212" w:rsidRPr="00866212" w:rsidRDefault="00866212" w:rsidP="00B17728">
            <w:pPr>
              <w:jc w:val="center"/>
              <w:rPr>
                <w:color w:val="000000"/>
              </w:rPr>
            </w:pPr>
            <w:r w:rsidRPr="0086621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E940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3A5C" w14:textId="77777777" w:rsidR="00866212" w:rsidRPr="00866212" w:rsidRDefault="00866212" w:rsidP="00B17728">
            <w:pPr>
              <w:rPr>
                <w:color w:val="000000"/>
              </w:rPr>
            </w:pPr>
            <w:r w:rsidRPr="00866212">
              <w:rPr>
                <w:color w:val="000000"/>
              </w:rPr>
              <w:t>40</w:t>
            </w:r>
          </w:p>
        </w:tc>
      </w:tr>
      <w:tr w:rsidR="00866212" w:rsidRPr="0026186A" w14:paraId="5AE902DF" w14:textId="77777777" w:rsidTr="00B17728">
        <w:trPr>
          <w:trHeight w:val="56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8F2E2" w14:textId="77777777" w:rsidR="00866212" w:rsidRPr="0026186A" w:rsidRDefault="00866212" w:rsidP="00B17728"/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AAE14" w14:textId="77777777" w:rsidR="00866212" w:rsidRPr="00866212" w:rsidRDefault="00866212" w:rsidP="00B1772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51759" w14:textId="77777777" w:rsidR="00866212" w:rsidRPr="00866212" w:rsidRDefault="00866212" w:rsidP="00B17728">
            <w:r w:rsidRPr="00866212"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D8242" w14:textId="77777777" w:rsidR="00866212" w:rsidRPr="00866212" w:rsidRDefault="00866212" w:rsidP="00B17728">
            <w:r w:rsidRPr="00866212"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AD80B" w14:textId="77777777" w:rsidR="00866212" w:rsidRPr="00866212" w:rsidRDefault="00866212" w:rsidP="00B17728">
            <w:r w:rsidRPr="00866212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F156E" w14:textId="77777777" w:rsidR="00866212" w:rsidRPr="00866212" w:rsidRDefault="00866212" w:rsidP="00B17728">
            <w:pPr>
              <w:jc w:val="center"/>
            </w:pPr>
            <w:r w:rsidRPr="0086621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60B54" w14:textId="77777777" w:rsidR="00866212" w:rsidRPr="00866212" w:rsidRDefault="00866212" w:rsidP="00B17728">
            <w:r w:rsidRPr="00866212"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D84B6" w14:textId="77777777" w:rsidR="00866212" w:rsidRPr="00866212" w:rsidRDefault="00866212" w:rsidP="00B17728">
            <w:r w:rsidRPr="00866212">
              <w:t>10</w:t>
            </w:r>
          </w:p>
        </w:tc>
      </w:tr>
      <w:tr w:rsidR="00866212" w:rsidRPr="0026186A" w14:paraId="19C1691D" w14:textId="77777777" w:rsidTr="00B17728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D2A" w14:textId="77777777" w:rsidR="00866212" w:rsidRPr="0026186A" w:rsidRDefault="00866212" w:rsidP="00B17728"/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A2B" w14:textId="77777777" w:rsidR="00866212" w:rsidRPr="00866212" w:rsidRDefault="00866212" w:rsidP="00B17728">
            <w:r w:rsidRPr="00866212"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928" w14:textId="77777777" w:rsidR="00866212" w:rsidRPr="00866212" w:rsidRDefault="00866212" w:rsidP="00B1772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5C97" w14:textId="77777777" w:rsidR="00866212" w:rsidRPr="00866212" w:rsidRDefault="00866212" w:rsidP="00B17728">
            <w:pPr>
              <w:jc w:val="center"/>
            </w:pPr>
            <w:r w:rsidRPr="00866212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C426" w14:textId="77777777" w:rsidR="00866212" w:rsidRPr="00866212" w:rsidRDefault="00866212" w:rsidP="00B17728">
            <w:r w:rsidRPr="00866212"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7F4" w14:textId="77777777" w:rsidR="00866212" w:rsidRPr="00866212" w:rsidRDefault="00866212" w:rsidP="00B17728">
            <w:r w:rsidRPr="00866212">
              <w:t>100</w:t>
            </w:r>
          </w:p>
        </w:tc>
      </w:tr>
    </w:tbl>
    <w:p w14:paraId="2BEA3F79" w14:textId="77777777" w:rsidR="00866212" w:rsidRDefault="00866212" w:rsidP="00866212">
      <w:pPr>
        <w:pStyle w:val="4"/>
        <w:ind w:firstLine="0"/>
      </w:pPr>
    </w:p>
    <w:p w14:paraId="5491D8CD" w14:textId="77777777" w:rsidR="00641446" w:rsidRDefault="00295656">
      <w:pPr>
        <w:pStyle w:val="3"/>
      </w:pPr>
      <w:bookmarkStart w:id="94" w:name="_Toc97"/>
      <w:r>
        <w:t>7. Учебно-методическое и информационное обеспечение дисциплины</w:t>
      </w:r>
      <w:bookmarkEnd w:id="94"/>
    </w:p>
    <w:p w14:paraId="7A371420" w14:textId="77777777" w:rsidR="00641446" w:rsidRDefault="00295656">
      <w:pPr>
        <w:pStyle w:val="4"/>
      </w:pPr>
      <w:bookmarkStart w:id="95" w:name="_Toc98"/>
      <w:r>
        <w:t>7.1. Основная литература</w:t>
      </w:r>
      <w:bookmarkEnd w:id="95"/>
    </w:p>
    <w:p w14:paraId="2E0BFFCB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Приказчикова, О.В. Государственно-правовое обеспечение образования в Российской Федерации : учебное пособие / О.В. Приказчикова, И.А. Терентьева, И.С. 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- 436 с. : ил. - Библиогр. в кн. - ISBN 978-5-7410-1834-7 ; То же [Электронный ресурс]. - URL: http://biblioclub.ru/index.php?page=book&amp;id=485484 (17.05.2017). 2.</w:t>
      </w:r>
      <w:r>
        <w:rPr>
          <w:rStyle w:val="font12"/>
        </w:rPr>
        <w:tab/>
        <w:t xml:space="preserve">Правовое обеспечение социальной работы : учебник / под ред. О.Г. Прохоровой. - Москва : Издательско-торговая </w:t>
      </w:r>
      <w:r>
        <w:rPr>
          <w:rStyle w:val="font12"/>
        </w:rPr>
        <w:lastRenderedPageBreak/>
        <w:t>корпорация «Дашков и К°», 2018. - 253 с. : ил. - (Учебные издания для бакалавров). - Библиогр. в кн. - ISBN 978-5-394-02027-8 ; То же [Электронный ресурс]. - URL: http://biblioclub.ru/index.php?page=book&amp;id=496154 (17.05.2017).  3.</w:t>
      </w:r>
      <w:r>
        <w:rPr>
          <w:rStyle w:val="font12"/>
        </w:rPr>
        <w:tab/>
        <w:t xml:space="preserve">Черепова, И.С. Ювенальное право : учебное пособие / И.С. 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- 400 с. - Библиогр. в кн. - ISBN 978-5-7410-1981-8 ; То же [Электронный ресурс]. - URL: http://biblioclub.ru/index.php?page=book&amp;id=485613 (17.05.2017).  </w:t>
      </w:r>
    </w:p>
    <w:p w14:paraId="1D60E571" w14:textId="77777777" w:rsidR="00641446" w:rsidRDefault="00641446">
      <w:pPr>
        <w:pStyle w:val="centerspacing01"/>
        <w:rPr>
          <w:rStyle w:val="font12"/>
        </w:rPr>
      </w:pPr>
    </w:p>
    <w:p w14:paraId="294ED999" w14:textId="77777777" w:rsidR="00641446" w:rsidRDefault="00295656">
      <w:pPr>
        <w:pStyle w:val="4"/>
      </w:pPr>
      <w:bookmarkStart w:id="96" w:name="_Toc99"/>
      <w:r>
        <w:t>7.2. Дополнительная литература</w:t>
      </w:r>
      <w:bookmarkEnd w:id="96"/>
    </w:p>
    <w:p w14:paraId="50FE893D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Приказчикова, О.В. Государственно-правовое обеспечение образования в Российской Федерации : учебное пособие / О.В. Приказчикова, И.А. Терентьева, И.С. 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- 436 с. : ил. - Библиогр. в кн. - ISBN 978-5-7410-1834-7 ; То же [Электронный ресурс]. - URL: http://biblioclub.ru/index.php?page=book&amp;id=485484 (17.05.2017). 2.</w:t>
      </w:r>
      <w:r>
        <w:rPr>
          <w:rStyle w:val="font12"/>
        </w:rPr>
        <w:tab/>
        <w:t>Правовое обеспечение социальной работы : учебник / под ред. О.Г. Прохоровой. - Москва : Издательско-торговая корпорация «Дашков и К°», 2018. - 253 с. : ил. - (Учебные издания для бакалавров). - Библиогр. в кн. - ISBN 978-5-394-02027-8 ; То же [Электронный ресурс]. - URL: http://biblioclub.ru/index.php?page=book&amp;id=496154 (17.05.2017).  3.</w:t>
      </w:r>
      <w:r>
        <w:rPr>
          <w:rStyle w:val="font12"/>
        </w:rPr>
        <w:tab/>
        <w:t xml:space="preserve">Черепова, И.С. Ювенальное право : учебное пособие / И.С. 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- 400 с. - Библиогр. в кн. - ISBN 978-5-7410-1981-8 ; То же [Электронный ресурс]. - URL: http://biblioclub.ru/index.php?page=book&amp;id=485613 (17.05.2017).  </w:t>
      </w:r>
    </w:p>
    <w:p w14:paraId="4FE3CE03" w14:textId="77777777" w:rsidR="00641446" w:rsidRDefault="00641446">
      <w:pPr>
        <w:pStyle w:val="centerspacing01"/>
        <w:rPr>
          <w:rStyle w:val="font12"/>
        </w:rPr>
      </w:pPr>
    </w:p>
    <w:p w14:paraId="716335A9" w14:textId="77777777" w:rsidR="00641446" w:rsidRDefault="00295656">
      <w:pPr>
        <w:pStyle w:val="4"/>
      </w:pPr>
      <w:bookmarkStart w:id="97" w:name="_Toc100"/>
      <w:r>
        <w:t>7.3. Перечень учебно-методического обеспечения для самостоятельной работы обучающихся по дисциплине</w:t>
      </w:r>
      <w:bookmarkEnd w:id="97"/>
    </w:p>
    <w:p w14:paraId="060E75CE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 xml:space="preserve">Евтушенко, И.В. Правоведение с основами семейного права и прав инвалидов : учебник / И.В. Евтушенко, В.В. Надвикова, В.И. Шкатулла ; под общ. ред. В.И. Шкатуллы. - Москва : Прометей, 2017. - 578 с. : табл. - (Бакалавриат). - Библиогр.: с. 535-541 - ISBN 978-5-906879-51-6 ; То же [Электронный ресурс]. - URL: </w:t>
      </w:r>
      <w:r>
        <w:rPr>
          <w:rStyle w:val="font12"/>
        </w:rPr>
        <w:lastRenderedPageBreak/>
        <w:t>http://biblioclub.ru/index.php?page=book&amp;id=483188 (17.05.2017). 2.</w:t>
      </w:r>
      <w:r>
        <w:rPr>
          <w:rStyle w:val="font12"/>
        </w:rPr>
        <w:tab/>
        <w:t xml:space="preserve">Профилактика девиантного поведения в образовательной организации (правовые аспекты) : учебное пособие / А.И. Глушков, А.Я. Минин, О.В. Поликашина, С.А. Тульская ; Министерство науки и высшего образования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Институт социально-гуманитарного образования. - Москва : МПГУ, 2018. - 224 с. : ил. - Библиогр. в кн. - ISBN 978-5-4263-0704-9 ; То же [Электронный ресурс]. - URL: http://biblioclub.ru/index.php?page=book&amp;id=500521(17.05.2017). </w:t>
      </w:r>
    </w:p>
    <w:p w14:paraId="73CA1867" w14:textId="77777777" w:rsidR="00641446" w:rsidRDefault="00641446">
      <w:pPr>
        <w:pStyle w:val="centerspacing01"/>
        <w:rPr>
          <w:rStyle w:val="font12"/>
        </w:rPr>
      </w:pPr>
    </w:p>
    <w:p w14:paraId="2B172CF1" w14:textId="77777777" w:rsidR="00641446" w:rsidRDefault="00295656">
      <w:pPr>
        <w:pStyle w:val="4"/>
      </w:pPr>
      <w:bookmarkStart w:id="98" w:name="_Toc10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98"/>
    </w:p>
    <w:p w14:paraId="3323E767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Н.М. Борытко, И.Н. Соловцова Нормативно-правовое обеспечение образования Режим доступа:  http://window.edu.ru/resource/296/63296/files/Normativno-pravovoe_obespechenie_obrazovaniya.pdf  2.</w:t>
      </w:r>
      <w:r>
        <w:rPr>
          <w:rStyle w:val="font12"/>
        </w:rPr>
        <w:tab/>
        <w:t>А.В. Скоробогатов, Н.Р.Борисова Нормативно-правовое обеспечение образования Режим доступа:  https://freedocs.xyz/pdf-438629841  3.</w:t>
      </w:r>
      <w:r>
        <w:rPr>
          <w:rStyle w:val="font12"/>
        </w:rPr>
        <w:tab/>
        <w:t>http://www.garant.ru ГАРАНТ - Законодательство (кодексы, законы, указы...) 4.</w:t>
      </w:r>
      <w:r>
        <w:rPr>
          <w:rStyle w:val="font12"/>
        </w:rPr>
        <w:tab/>
        <w:t xml:space="preserve">http://www.consultant.ru - Консультант Плюс </w:t>
      </w:r>
    </w:p>
    <w:p w14:paraId="037129B2" w14:textId="77777777" w:rsidR="00641446" w:rsidRDefault="00641446">
      <w:pPr>
        <w:pStyle w:val="centerspacing01"/>
        <w:rPr>
          <w:rStyle w:val="font12"/>
        </w:rPr>
      </w:pPr>
    </w:p>
    <w:p w14:paraId="27594BE3" w14:textId="77777777" w:rsidR="00641446" w:rsidRDefault="00295656">
      <w:pPr>
        <w:pStyle w:val="3"/>
      </w:pPr>
      <w:bookmarkStart w:id="99" w:name="_Toc102"/>
      <w:r>
        <w:t>8. Фонды оценочных средств</w:t>
      </w:r>
      <w:bookmarkEnd w:id="99"/>
    </w:p>
    <w:p w14:paraId="27C0FC1D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3194A44D" w14:textId="77777777" w:rsidR="00641446" w:rsidRDefault="00641446">
      <w:pPr>
        <w:pStyle w:val="centerspacing01"/>
        <w:rPr>
          <w:rStyle w:val="font12"/>
        </w:rPr>
      </w:pPr>
    </w:p>
    <w:p w14:paraId="2E6FE78E" w14:textId="77777777" w:rsidR="00641446" w:rsidRDefault="00295656">
      <w:pPr>
        <w:pStyle w:val="3"/>
      </w:pPr>
      <w:bookmarkStart w:id="100" w:name="_Toc103"/>
      <w:r>
        <w:t>9. Материально-техническое обеспечение образовательного процесса по дисциплине</w:t>
      </w:r>
      <w:bookmarkEnd w:id="100"/>
    </w:p>
    <w:p w14:paraId="1612F44D" w14:textId="77777777" w:rsidR="00641446" w:rsidRDefault="00295656" w:rsidP="00B17728">
      <w:pPr>
        <w:pStyle w:val="4"/>
        <w:spacing w:line="276" w:lineRule="auto"/>
        <w:jc w:val="both"/>
      </w:pPr>
      <w:bookmarkStart w:id="101" w:name="_Toc104"/>
      <w:r>
        <w:t>9.1. Описание материально-технической базы</w:t>
      </w:r>
      <w:bookmarkEnd w:id="101"/>
    </w:p>
    <w:p w14:paraId="7032ECE9" w14:textId="77777777" w:rsidR="00866212" w:rsidRPr="00520757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  <w:i/>
          <w:color w:val="000000"/>
          <w:sz w:val="24"/>
          <w:szCs w:val="24"/>
        </w:rPr>
      </w:pPr>
      <w:r w:rsidRPr="00520757">
        <w:rPr>
          <w:bCs/>
          <w:i/>
          <w:color w:val="000000"/>
          <w:sz w:val="24"/>
          <w:szCs w:val="24"/>
        </w:rPr>
        <w:t>9.1. Описание материально-технической базы</w:t>
      </w:r>
    </w:p>
    <w:p w14:paraId="6CB796A9" w14:textId="77777777" w:rsidR="00866212" w:rsidRPr="00520757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  <w:i/>
          <w:color w:val="000000"/>
          <w:sz w:val="24"/>
          <w:szCs w:val="24"/>
        </w:rPr>
      </w:pPr>
      <w:r w:rsidRPr="00520757">
        <w:rPr>
          <w:bCs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5A1BC083" w14:textId="77777777" w:rsidR="00866212" w:rsidRPr="00520757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  <w:color w:val="000000"/>
          <w:sz w:val="24"/>
          <w:szCs w:val="24"/>
        </w:rPr>
      </w:pPr>
      <w:r w:rsidRPr="00520757">
        <w:rPr>
          <w:bCs/>
          <w:i/>
          <w:color w:val="000000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5B549D0" w14:textId="77777777" w:rsidR="00866212" w:rsidRPr="00520757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520757">
        <w:rPr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14:paraId="46DDA3CD" w14:textId="77777777" w:rsidR="00866212" w:rsidRPr="00520757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520757">
        <w:rPr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520757">
        <w:rPr>
          <w:color w:val="000000"/>
          <w:sz w:val="24"/>
          <w:szCs w:val="24"/>
          <w:lang w:val="en-US"/>
        </w:rPr>
        <w:t>Moodle</w:t>
      </w:r>
      <w:r w:rsidRPr="00520757">
        <w:rPr>
          <w:color w:val="000000"/>
          <w:sz w:val="24"/>
          <w:szCs w:val="24"/>
        </w:rPr>
        <w:t xml:space="preserve">. </w:t>
      </w:r>
    </w:p>
    <w:p w14:paraId="3FE1D766" w14:textId="77777777" w:rsidR="00866212" w:rsidRDefault="00866212" w:rsidP="00B17728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 w:rsidRPr="00520757">
        <w:rPr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r w:rsidRPr="00520757">
        <w:rPr>
          <w:color w:val="000000"/>
          <w:sz w:val="24"/>
          <w:szCs w:val="24"/>
          <w:lang w:val="en-US"/>
        </w:rPr>
        <w:t>MS</w:t>
      </w:r>
      <w:r w:rsidRPr="00520757">
        <w:rPr>
          <w:color w:val="000000"/>
          <w:sz w:val="24"/>
          <w:szCs w:val="24"/>
        </w:rPr>
        <w:t xml:space="preserve"> </w:t>
      </w:r>
      <w:r w:rsidRPr="00520757">
        <w:rPr>
          <w:color w:val="000000"/>
          <w:sz w:val="24"/>
          <w:szCs w:val="24"/>
          <w:lang w:val="en-US"/>
        </w:rPr>
        <w:t>Office</w:t>
      </w:r>
      <w:r w:rsidRPr="00520757">
        <w:rPr>
          <w:color w:val="000000"/>
          <w:sz w:val="24"/>
          <w:szCs w:val="24"/>
        </w:rPr>
        <w:t xml:space="preserve">",  </w:t>
      </w:r>
      <w:r w:rsidRPr="00520757">
        <w:rPr>
          <w:color w:val="000000"/>
          <w:sz w:val="24"/>
          <w:szCs w:val="24"/>
          <w:lang w:val="en-US"/>
        </w:rPr>
        <w:t>Microsoft</w:t>
      </w:r>
      <w:r w:rsidRPr="00520757">
        <w:rPr>
          <w:color w:val="000000"/>
          <w:sz w:val="24"/>
          <w:szCs w:val="24"/>
        </w:rPr>
        <w:t xml:space="preserve"> </w:t>
      </w:r>
      <w:r w:rsidRPr="00520757">
        <w:rPr>
          <w:color w:val="000000"/>
          <w:sz w:val="24"/>
          <w:szCs w:val="24"/>
          <w:lang w:val="en-US"/>
        </w:rPr>
        <w:t>Office</w:t>
      </w:r>
      <w:r w:rsidRPr="00520757">
        <w:rPr>
          <w:color w:val="000000"/>
          <w:sz w:val="24"/>
          <w:szCs w:val="24"/>
        </w:rPr>
        <w:t xml:space="preserve"> </w:t>
      </w:r>
      <w:r w:rsidRPr="00520757">
        <w:rPr>
          <w:color w:val="000000"/>
          <w:sz w:val="24"/>
          <w:szCs w:val="24"/>
          <w:lang w:val="en-US"/>
        </w:rPr>
        <w:t>Project</w:t>
      </w:r>
      <w:r w:rsidRPr="00520757">
        <w:rPr>
          <w:color w:val="000000"/>
          <w:sz w:val="24"/>
          <w:szCs w:val="24"/>
        </w:rPr>
        <w:t xml:space="preserve"> </w:t>
      </w:r>
      <w:r w:rsidRPr="00520757">
        <w:rPr>
          <w:color w:val="000000"/>
          <w:sz w:val="24"/>
          <w:szCs w:val="24"/>
          <w:lang w:val="en-US"/>
        </w:rPr>
        <w:t>Professional</w:t>
      </w:r>
      <w:r w:rsidRPr="00520757">
        <w:rPr>
          <w:color w:val="000000"/>
          <w:sz w:val="24"/>
          <w:szCs w:val="24"/>
        </w:rPr>
        <w:t xml:space="preserve">, </w:t>
      </w:r>
      <w:r w:rsidRPr="00520757">
        <w:rPr>
          <w:color w:val="000000"/>
          <w:sz w:val="24"/>
          <w:szCs w:val="24"/>
          <w:lang w:val="en-US"/>
        </w:rPr>
        <w:t>LMS</w:t>
      </w:r>
      <w:r w:rsidRPr="00520757">
        <w:rPr>
          <w:color w:val="000000"/>
          <w:sz w:val="24"/>
          <w:szCs w:val="24"/>
        </w:rPr>
        <w:t xml:space="preserve"> </w:t>
      </w:r>
      <w:r w:rsidRPr="00520757">
        <w:rPr>
          <w:color w:val="000000"/>
          <w:sz w:val="24"/>
          <w:szCs w:val="24"/>
          <w:lang w:val="en-US"/>
        </w:rPr>
        <w:t>Moodle</w:t>
      </w:r>
      <w:r w:rsidRPr="00520757">
        <w:rPr>
          <w:color w:val="000000"/>
          <w:sz w:val="24"/>
          <w:szCs w:val="24"/>
        </w:rPr>
        <w:t>.</w:t>
      </w:r>
    </w:p>
    <w:p w14:paraId="56113B6C" w14:textId="77777777" w:rsidR="00866212" w:rsidRDefault="00866212" w:rsidP="00866212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rPr>
          <w:color w:val="000000"/>
          <w:sz w:val="24"/>
          <w:szCs w:val="24"/>
        </w:rPr>
      </w:pPr>
    </w:p>
    <w:p w14:paraId="6E217021" w14:textId="77777777" w:rsidR="00641446" w:rsidRDefault="00641446">
      <w:pPr>
        <w:pStyle w:val="centerspacing01"/>
        <w:rPr>
          <w:rStyle w:val="font12"/>
        </w:rPr>
      </w:pPr>
    </w:p>
    <w:p w14:paraId="13D79049" w14:textId="77777777" w:rsidR="00641446" w:rsidRDefault="00641446">
      <w:pPr>
        <w:pStyle w:val="centerspacing0"/>
        <w:rPr>
          <w:rStyle w:val="font12"/>
        </w:rPr>
      </w:pPr>
    </w:p>
    <w:p w14:paraId="4FC70262" w14:textId="77777777" w:rsidR="00B17728" w:rsidRDefault="00B17728">
      <w:pPr>
        <w:pStyle w:val="centerspacing0"/>
        <w:rPr>
          <w:rStyle w:val="font12"/>
        </w:rPr>
      </w:pPr>
    </w:p>
    <w:p w14:paraId="20B3367B" w14:textId="77777777" w:rsidR="00B17728" w:rsidRDefault="00B17728">
      <w:pPr>
        <w:pStyle w:val="centerspacing0"/>
        <w:rPr>
          <w:rStyle w:val="font12"/>
        </w:rPr>
      </w:pPr>
    </w:p>
    <w:p w14:paraId="163DCE19" w14:textId="77777777" w:rsidR="00641446" w:rsidRDefault="00641446">
      <w:pPr>
        <w:pStyle w:val="centerspacing0"/>
        <w:rPr>
          <w:rStyle w:val="font12"/>
        </w:rPr>
      </w:pPr>
    </w:p>
    <w:p w14:paraId="5C185E83" w14:textId="77777777" w:rsidR="00641446" w:rsidRDefault="00295656" w:rsidP="00431597">
      <w:pPr>
        <w:pStyle w:val="2"/>
        <w:jc w:val="center"/>
      </w:pPr>
      <w:bookmarkStart w:id="102" w:name="_Toc106"/>
      <w:r>
        <w:lastRenderedPageBreak/>
        <w:t>5.6. Программа дисциплины «Возрастная психология»</w:t>
      </w:r>
      <w:bookmarkEnd w:id="102"/>
    </w:p>
    <w:p w14:paraId="2DEEA1BB" w14:textId="77777777" w:rsidR="00641446" w:rsidRDefault="00641446">
      <w:pPr>
        <w:pStyle w:val="centerspacing01"/>
        <w:rPr>
          <w:rStyle w:val="font12"/>
        </w:rPr>
      </w:pPr>
    </w:p>
    <w:p w14:paraId="36BF4A1E" w14:textId="77777777" w:rsidR="00641446" w:rsidRDefault="00295656">
      <w:pPr>
        <w:pStyle w:val="3"/>
      </w:pPr>
      <w:bookmarkStart w:id="103" w:name="_Toc107"/>
      <w:r>
        <w:t>1. Пояснительная записка</w:t>
      </w:r>
      <w:bookmarkEnd w:id="103"/>
    </w:p>
    <w:p w14:paraId="638B29CD" w14:textId="77777777" w:rsidR="00641446" w:rsidRDefault="00295656">
      <w:pPr>
        <w:pStyle w:val="justifyspacing01indent"/>
      </w:pPr>
      <w:r>
        <w:rPr>
          <w:rStyle w:val="font12"/>
        </w:rPr>
        <w:t xml:space="preserve">Учебная программа дисциплины  «Возрастная психология» предназначена для студентов, обучающихся по направлению подготовки: 44.04.01 «Педагогическое образование» (Профиль подготовки: «Бизнес-педагогика»):  Усвоение дисциплины «Возрастная психология» позволяет повысить уровень компетентности обучающихся, способствует формированию целостного представления о психологии развития человека.  Дисциплина «Возрастная психология» направлена на развитие у студента психологических знаний и компетенций по вопросам взаимодействия с обучающимся с учетом психологических закономерностей становления его психики, дисциплина  позволяет развивать профессионально важные качества личности, способствовать пониманию возрастных особенностей развития личности, а также учитывать их в принятии решений, во взаимодействии с окружающими людьми и обучении учащихся. </w:t>
      </w:r>
    </w:p>
    <w:p w14:paraId="6CCF938F" w14:textId="77777777" w:rsidR="00641446" w:rsidRDefault="00295656">
      <w:pPr>
        <w:pStyle w:val="3"/>
      </w:pPr>
      <w:bookmarkStart w:id="104" w:name="_Toc108"/>
      <w:r>
        <w:t>2. Место в структуре модуля</w:t>
      </w:r>
      <w:bookmarkEnd w:id="104"/>
    </w:p>
    <w:p w14:paraId="725CB8FA" w14:textId="77777777" w:rsidR="00641446" w:rsidRDefault="00295656">
      <w:pPr>
        <w:pStyle w:val="justifyspacing01indent"/>
      </w:pPr>
      <w:r>
        <w:rPr>
          <w:rStyle w:val="font12"/>
        </w:rPr>
        <w:t>Дисциплина «Возрастная психология» входит в модуль «Общенаучный».». Дисциплины, на которых базируется данная дисциплина: «Общая психология» и «Психология личности». Дисциплины,  для которых данный курс является предшествующим, изучаются в модуле «Технологический».</w:t>
      </w:r>
    </w:p>
    <w:p w14:paraId="6A313B8A" w14:textId="77777777" w:rsidR="00641446" w:rsidRDefault="00295656">
      <w:pPr>
        <w:pStyle w:val="3"/>
      </w:pPr>
      <w:bookmarkStart w:id="105" w:name="_Toc109"/>
      <w:r>
        <w:t>3. Цели и задачи</w:t>
      </w:r>
      <w:bookmarkEnd w:id="105"/>
    </w:p>
    <w:p w14:paraId="7DC60C8C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 дисциплины– развитие профессиональных компетенций и трудовых действий, необходимых для изучения развития и организации взаимодействия с обучающимися на разных возрастных этапах.</w:t>
      </w:r>
    </w:p>
    <w:p w14:paraId="31DC5AE2" w14:textId="77777777" w:rsidR="00641446" w:rsidRDefault="00641446">
      <w:pPr>
        <w:pStyle w:val="centerspacing0"/>
        <w:rPr>
          <w:rStyle w:val="font12"/>
        </w:rPr>
      </w:pPr>
    </w:p>
    <w:p w14:paraId="6D976C09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−</w:t>
      </w:r>
      <w:r>
        <w:rPr>
          <w:rStyle w:val="font12"/>
        </w:rPr>
        <w:tab/>
        <w:t>Развивать у студентов умение организовать научное наблюдение для выявления поведенческих и личностных проблем обучающихся, связанных с особенностями их развития; −</w:t>
      </w:r>
      <w:r>
        <w:rPr>
          <w:rStyle w:val="font12"/>
        </w:rPr>
        <w:tab/>
        <w:t>формировать потребности в осмыслении значимость психологических знаний о развитии личности  для осуществления профессиональной деятельности; −</w:t>
      </w:r>
      <w:r>
        <w:rPr>
          <w:rStyle w:val="font12"/>
        </w:rPr>
        <w:tab/>
        <w:t>развитие умения применять диагностические методики для определения особенностей интеллектуального и личностного развития обучающегося; −</w:t>
      </w:r>
      <w:r>
        <w:rPr>
          <w:rStyle w:val="font12"/>
        </w:rPr>
        <w:tab/>
        <w:t xml:space="preserve">формировать понимание способов определения зоны ближайшего развития обучающегося для разработки индивидуального образовательного маршрута и индивидуальной программы развития. </w:t>
      </w:r>
    </w:p>
    <w:p w14:paraId="65189099" w14:textId="77777777" w:rsidR="00641446" w:rsidRDefault="00641446">
      <w:pPr>
        <w:pStyle w:val="centerspacing0"/>
        <w:rPr>
          <w:rStyle w:val="font12"/>
        </w:rPr>
      </w:pPr>
    </w:p>
    <w:p w14:paraId="7A703D2F" w14:textId="77777777" w:rsidR="00641446" w:rsidRDefault="00295656">
      <w:pPr>
        <w:pStyle w:val="3"/>
      </w:pPr>
      <w:bookmarkStart w:id="106" w:name="_Toc110"/>
      <w:r>
        <w:t>4. Образовательные результаты</w:t>
      </w:r>
      <w:bookmarkEnd w:id="10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1"/>
        <w:gridCol w:w="1314"/>
        <w:gridCol w:w="2008"/>
        <w:gridCol w:w="1659"/>
        <w:gridCol w:w="1973"/>
      </w:tblGrid>
      <w:tr w:rsidR="00641446" w14:paraId="56056465" w14:textId="77777777" w:rsidTr="00866212">
        <w:trPr>
          <w:trHeight w:val="500"/>
          <w:tblHeader/>
        </w:trPr>
        <w:tc>
          <w:tcPr>
            <w:tcW w:w="824" w:type="dxa"/>
          </w:tcPr>
          <w:p w14:paraId="3EE81AB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01" w:type="dxa"/>
          </w:tcPr>
          <w:p w14:paraId="695625B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14:paraId="28F1B6A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8" w:type="dxa"/>
          </w:tcPr>
          <w:p w14:paraId="5BF8B7A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59" w:type="dxa"/>
          </w:tcPr>
          <w:p w14:paraId="6FA94D3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14:paraId="4D050E6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66212" w14:paraId="58232308" w14:textId="77777777" w:rsidTr="00866212">
        <w:trPr>
          <w:trHeight w:val="1000"/>
        </w:trPr>
        <w:tc>
          <w:tcPr>
            <w:tcW w:w="824" w:type="dxa"/>
            <w:vMerge w:val="restart"/>
          </w:tcPr>
          <w:p w14:paraId="27E969A2" w14:textId="77777777" w:rsidR="00866212" w:rsidRDefault="00866212" w:rsidP="00866212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01" w:type="dxa"/>
            <w:vMerge w:val="restart"/>
          </w:tcPr>
          <w:p w14:paraId="408637C1" w14:textId="77777777" w:rsidR="00866212" w:rsidRDefault="00866212" w:rsidP="00866212">
            <w:pPr>
              <w:pStyle w:val="leftspacing0"/>
            </w:pPr>
            <w:r>
              <w:rPr>
                <w:rStyle w:val="font11"/>
              </w:rPr>
              <w:t xml:space="preserve">Демонстрирует умение анализировать образовательную деятельность для разработки оптимальных способов решения профессионально-педагогических задач </w:t>
            </w:r>
          </w:p>
        </w:tc>
        <w:tc>
          <w:tcPr>
            <w:tcW w:w="1314" w:type="dxa"/>
          </w:tcPr>
          <w:p w14:paraId="7815C106" w14:textId="77777777" w:rsidR="00866212" w:rsidRDefault="00866212" w:rsidP="00866212">
            <w:pPr>
              <w:pStyle w:val="leftspacing0"/>
            </w:pPr>
            <w:r>
              <w:rPr>
                <w:rStyle w:val="font11"/>
              </w:rPr>
              <w:t>ОР-1.7.1</w:t>
            </w:r>
          </w:p>
        </w:tc>
        <w:tc>
          <w:tcPr>
            <w:tcW w:w="2008" w:type="dxa"/>
          </w:tcPr>
          <w:p w14:paraId="759B022E" w14:textId="77777777" w:rsidR="00866212" w:rsidRDefault="00866212" w:rsidP="00866212">
            <w:pPr>
              <w:pStyle w:val="leftspacing0"/>
            </w:pPr>
            <w:r>
              <w:rPr>
                <w:rStyle w:val="font11"/>
              </w:rPr>
              <w:t>Применяет различные приемы мотивации и рефлексии , диагностические методики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9A6B" w14:textId="77777777" w:rsidR="00866212" w:rsidRPr="00535A2A" w:rsidRDefault="00866212" w:rsidP="00866212">
            <w:pPr>
              <w:spacing w:after="0" w:line="240" w:lineRule="auto"/>
              <w:jc w:val="both"/>
            </w:pPr>
            <w:r w:rsidRPr="00535A2A">
              <w:t>УК-5.3., УК-6.1., УК-6.2; ОПК-6.1</w:t>
            </w:r>
          </w:p>
        </w:tc>
        <w:tc>
          <w:tcPr>
            <w:tcW w:w="1973" w:type="dxa"/>
          </w:tcPr>
          <w:p w14:paraId="29C3D084" w14:textId="77777777" w:rsidR="00866212" w:rsidRDefault="00866212" w:rsidP="00866212">
            <w:pPr>
              <w:pStyle w:val="leftspacing0"/>
            </w:pPr>
            <w:r>
              <w:rPr>
                <w:rStyle w:val="font11"/>
              </w:rPr>
              <w:t xml:space="preserve">Аналитическое задание Диагностические задание Тест Решение психологических задач </w:t>
            </w:r>
          </w:p>
        </w:tc>
      </w:tr>
    </w:tbl>
    <w:p w14:paraId="5703C3E5" w14:textId="77777777" w:rsidR="00641446" w:rsidRDefault="00641446">
      <w:pPr>
        <w:pStyle w:val="centerspacing0"/>
        <w:rPr>
          <w:rStyle w:val="font12"/>
        </w:rPr>
      </w:pPr>
    </w:p>
    <w:p w14:paraId="467F07CD" w14:textId="77777777" w:rsidR="00641446" w:rsidRDefault="00295656">
      <w:pPr>
        <w:pStyle w:val="3"/>
      </w:pPr>
      <w:bookmarkStart w:id="107" w:name="_Toc111"/>
      <w:r>
        <w:t>5. Содержание дисциплины</w:t>
      </w:r>
      <w:bookmarkEnd w:id="107"/>
    </w:p>
    <w:p w14:paraId="125B14A0" w14:textId="77777777" w:rsidR="00641446" w:rsidRDefault="00295656">
      <w:pPr>
        <w:pStyle w:val="4"/>
      </w:pPr>
      <w:bookmarkStart w:id="108" w:name="_Toc112"/>
      <w:r>
        <w:t>5.1. Тематический план</w:t>
      </w:r>
      <w:bookmarkEnd w:id="10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33"/>
        <w:gridCol w:w="913"/>
        <w:gridCol w:w="1115"/>
        <w:gridCol w:w="1303"/>
        <w:gridCol w:w="1799"/>
        <w:gridCol w:w="1516"/>
      </w:tblGrid>
      <w:tr w:rsidR="00641446" w14:paraId="334686EC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4B32E6B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7ACAA55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4B36F6A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16A0D63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641446" w14:paraId="537E9100" w14:textId="77777777">
        <w:trPr>
          <w:trHeight w:val="300"/>
          <w:tblHeader/>
        </w:trPr>
        <w:tc>
          <w:tcPr>
            <w:tcW w:w="3500" w:type="dxa"/>
            <w:vMerge/>
          </w:tcPr>
          <w:p w14:paraId="33B2D324" w14:textId="77777777" w:rsidR="00641446" w:rsidRDefault="00641446"/>
        </w:tc>
        <w:tc>
          <w:tcPr>
            <w:tcW w:w="2000" w:type="dxa"/>
            <w:gridSpan w:val="2"/>
          </w:tcPr>
          <w:p w14:paraId="6E5AE9E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30CB933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0CDA7DAB" w14:textId="77777777" w:rsidR="00641446" w:rsidRDefault="00641446"/>
        </w:tc>
        <w:tc>
          <w:tcPr>
            <w:tcW w:w="1650" w:type="dxa"/>
            <w:vMerge/>
          </w:tcPr>
          <w:p w14:paraId="3513CBCF" w14:textId="77777777" w:rsidR="00641446" w:rsidRDefault="00641446"/>
        </w:tc>
      </w:tr>
      <w:tr w:rsidR="00641446" w14:paraId="6070B19B" w14:textId="77777777">
        <w:trPr>
          <w:trHeight w:val="300"/>
          <w:tblHeader/>
        </w:trPr>
        <w:tc>
          <w:tcPr>
            <w:tcW w:w="3500" w:type="dxa"/>
            <w:vMerge/>
          </w:tcPr>
          <w:p w14:paraId="398D8DCF" w14:textId="77777777" w:rsidR="00641446" w:rsidRDefault="00641446"/>
        </w:tc>
        <w:tc>
          <w:tcPr>
            <w:tcW w:w="1000" w:type="dxa"/>
          </w:tcPr>
          <w:p w14:paraId="06860BC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5F7D9E8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7136F8A7" w14:textId="77777777" w:rsidR="00641446" w:rsidRDefault="00641446"/>
        </w:tc>
        <w:tc>
          <w:tcPr>
            <w:tcW w:w="1850" w:type="dxa"/>
            <w:vMerge/>
          </w:tcPr>
          <w:p w14:paraId="64EE228A" w14:textId="77777777" w:rsidR="00641446" w:rsidRDefault="00641446"/>
        </w:tc>
        <w:tc>
          <w:tcPr>
            <w:tcW w:w="1650" w:type="dxa"/>
            <w:vMerge/>
          </w:tcPr>
          <w:p w14:paraId="1EAFFC59" w14:textId="77777777" w:rsidR="00641446" w:rsidRDefault="00641446"/>
        </w:tc>
      </w:tr>
      <w:tr w:rsidR="00641446" w14:paraId="579EF2DB" w14:textId="77777777">
        <w:trPr>
          <w:trHeight w:val="500"/>
        </w:trPr>
        <w:tc>
          <w:tcPr>
            <w:tcW w:w="3500" w:type="dxa"/>
          </w:tcPr>
          <w:p w14:paraId="5E5A67E4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1. Введение в   психологию развития. Основные концепции психического развития</w:t>
            </w:r>
          </w:p>
        </w:tc>
        <w:tc>
          <w:tcPr>
            <w:tcW w:w="1000" w:type="dxa"/>
          </w:tcPr>
          <w:p w14:paraId="4D5074D6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  <w:r>
              <w:rPr>
                <w:rStyle w:val="font11bold"/>
              </w:rPr>
              <w:tab/>
            </w:r>
          </w:p>
        </w:tc>
        <w:tc>
          <w:tcPr>
            <w:tcW w:w="1000" w:type="dxa"/>
          </w:tcPr>
          <w:p w14:paraId="229F1BDF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10</w:t>
            </w:r>
            <w:r w:rsidR="00295656">
              <w:rPr>
                <w:rStyle w:val="font11bold"/>
              </w:rPr>
              <w:tab/>
            </w:r>
          </w:p>
        </w:tc>
        <w:tc>
          <w:tcPr>
            <w:tcW w:w="1000" w:type="dxa"/>
          </w:tcPr>
          <w:p w14:paraId="4CFD0397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10</w:t>
            </w:r>
            <w:r w:rsidR="00295656">
              <w:rPr>
                <w:rStyle w:val="font11bold"/>
              </w:rPr>
              <w:tab/>
            </w:r>
            <w:r w:rsidR="00295656">
              <w:rPr>
                <w:rStyle w:val="font11bold"/>
              </w:rPr>
              <w:tab/>
            </w:r>
          </w:p>
        </w:tc>
        <w:tc>
          <w:tcPr>
            <w:tcW w:w="1850" w:type="dxa"/>
          </w:tcPr>
          <w:p w14:paraId="217F9FEF" w14:textId="77777777" w:rsidR="00641446" w:rsidRDefault="00B17728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14:paraId="382752C4" w14:textId="77777777" w:rsidR="00641446" w:rsidRPr="000D064F" w:rsidRDefault="000D064F">
            <w:pPr>
              <w:pStyle w:val="leftspacing0"/>
              <w:rPr>
                <w:b/>
              </w:rPr>
            </w:pPr>
            <w:r w:rsidRPr="000D064F">
              <w:rPr>
                <w:b/>
              </w:rPr>
              <w:t>72</w:t>
            </w:r>
          </w:p>
        </w:tc>
      </w:tr>
      <w:tr w:rsidR="00641446" w14:paraId="0F37AAAA" w14:textId="77777777">
        <w:trPr>
          <w:trHeight w:val="500"/>
        </w:trPr>
        <w:tc>
          <w:tcPr>
            <w:tcW w:w="3500" w:type="dxa"/>
          </w:tcPr>
          <w:p w14:paraId="07D7AA9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1.1. Понятие о психическом развитии. Биогенетический и социогенетический подход</w:t>
            </w:r>
          </w:p>
        </w:tc>
        <w:tc>
          <w:tcPr>
            <w:tcW w:w="1000" w:type="dxa"/>
          </w:tcPr>
          <w:p w14:paraId="77B8B72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04563705" w14:textId="77777777" w:rsidR="00641446" w:rsidRDefault="00866212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7A897FF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14:paraId="07FF6667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6C08231B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</w:tr>
      <w:tr w:rsidR="00641446" w14:paraId="34E50E63" w14:textId="77777777">
        <w:trPr>
          <w:trHeight w:val="500"/>
        </w:trPr>
        <w:tc>
          <w:tcPr>
            <w:tcW w:w="3500" w:type="dxa"/>
          </w:tcPr>
          <w:p w14:paraId="659AE5F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1.2. Методы исследования в психологии развития</w:t>
            </w:r>
          </w:p>
        </w:tc>
        <w:tc>
          <w:tcPr>
            <w:tcW w:w="1000" w:type="dxa"/>
          </w:tcPr>
          <w:p w14:paraId="02743282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3EC2648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4297EEA2" w14:textId="77777777" w:rsidR="00641446" w:rsidRDefault="00866212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59AA87EE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7E2D8F72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641446" w14:paraId="0F19A773" w14:textId="77777777">
        <w:trPr>
          <w:trHeight w:val="500"/>
        </w:trPr>
        <w:tc>
          <w:tcPr>
            <w:tcW w:w="3500" w:type="dxa"/>
          </w:tcPr>
          <w:p w14:paraId="5265BD1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1.3. Психоаналитическая теория З.Фрейда. Периодизация развития Э.Эриксона  </w:t>
            </w:r>
          </w:p>
        </w:tc>
        <w:tc>
          <w:tcPr>
            <w:tcW w:w="1000" w:type="dxa"/>
          </w:tcPr>
          <w:p w14:paraId="2414D083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4D8FF64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26E8B11B" w14:textId="77777777" w:rsidR="00641446" w:rsidRDefault="00866212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47DF1713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54850B91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641446" w14:paraId="5FD8B0C7" w14:textId="77777777">
        <w:trPr>
          <w:trHeight w:val="500"/>
        </w:trPr>
        <w:tc>
          <w:tcPr>
            <w:tcW w:w="3500" w:type="dxa"/>
          </w:tcPr>
          <w:p w14:paraId="66399E3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1.4. Концепция психического развития Ж.Пиаже </w:t>
            </w:r>
          </w:p>
        </w:tc>
        <w:tc>
          <w:tcPr>
            <w:tcW w:w="1000" w:type="dxa"/>
          </w:tcPr>
          <w:p w14:paraId="4B77DA6E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5003931D" w14:textId="77777777" w:rsidR="00641446" w:rsidRDefault="00866212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342FA19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14:paraId="2257FB53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24515939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641446" w14:paraId="7F420A2E" w14:textId="77777777">
        <w:trPr>
          <w:trHeight w:val="500"/>
        </w:trPr>
        <w:tc>
          <w:tcPr>
            <w:tcW w:w="3500" w:type="dxa"/>
          </w:tcPr>
          <w:p w14:paraId="1702B0A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1.5. Культурно-историческая теория Л.С.Выготского. Периодизация </w:t>
            </w:r>
            <w:r>
              <w:rPr>
                <w:rStyle w:val="font11"/>
              </w:rPr>
              <w:lastRenderedPageBreak/>
              <w:t xml:space="preserve">Д.Б.Эльконина </w:t>
            </w:r>
          </w:p>
        </w:tc>
        <w:tc>
          <w:tcPr>
            <w:tcW w:w="1000" w:type="dxa"/>
          </w:tcPr>
          <w:p w14:paraId="5D403296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2E1939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22E8AFD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14:paraId="53ADF790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53FF2BD9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114</w:t>
            </w:r>
          </w:p>
        </w:tc>
      </w:tr>
      <w:tr w:rsidR="00641446" w14:paraId="4947E165" w14:textId="77777777">
        <w:trPr>
          <w:trHeight w:val="500"/>
        </w:trPr>
        <w:tc>
          <w:tcPr>
            <w:tcW w:w="3500" w:type="dxa"/>
          </w:tcPr>
          <w:p w14:paraId="238D8B9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lastRenderedPageBreak/>
              <w:t>Раздел 2. Этапы психического развития личности</w:t>
            </w:r>
          </w:p>
        </w:tc>
        <w:tc>
          <w:tcPr>
            <w:tcW w:w="1000" w:type="dxa"/>
          </w:tcPr>
          <w:p w14:paraId="082FC8BD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  <w:r>
              <w:rPr>
                <w:rStyle w:val="font11bold"/>
              </w:rPr>
              <w:tab/>
            </w:r>
          </w:p>
        </w:tc>
        <w:tc>
          <w:tcPr>
            <w:tcW w:w="1000" w:type="dxa"/>
          </w:tcPr>
          <w:p w14:paraId="2C34C1B2" w14:textId="77777777" w:rsidR="00641446" w:rsidRDefault="00B17728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14:paraId="7EF784A1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</w:tcPr>
          <w:p w14:paraId="78A812D0" w14:textId="77777777" w:rsidR="00641446" w:rsidRDefault="00B17728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14:paraId="62E6BF5B" w14:textId="77777777" w:rsidR="00641446" w:rsidRDefault="00B17728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641446" w14:paraId="33323033" w14:textId="77777777">
        <w:trPr>
          <w:trHeight w:val="500"/>
        </w:trPr>
        <w:tc>
          <w:tcPr>
            <w:tcW w:w="3500" w:type="dxa"/>
          </w:tcPr>
          <w:p w14:paraId="659EC9A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2.1. Младенческий возраст </w:t>
            </w:r>
          </w:p>
        </w:tc>
        <w:tc>
          <w:tcPr>
            <w:tcW w:w="1000" w:type="dxa"/>
          </w:tcPr>
          <w:p w14:paraId="17AA6C47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0088F2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636876D9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39A45F11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71DFD66E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641446" w14:paraId="53069DDA" w14:textId="77777777">
        <w:trPr>
          <w:trHeight w:val="500"/>
        </w:trPr>
        <w:tc>
          <w:tcPr>
            <w:tcW w:w="3500" w:type="dxa"/>
          </w:tcPr>
          <w:p w14:paraId="276FE04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2.2. Ранний возраст</w:t>
            </w:r>
          </w:p>
        </w:tc>
        <w:tc>
          <w:tcPr>
            <w:tcW w:w="1000" w:type="dxa"/>
          </w:tcPr>
          <w:p w14:paraId="09FBF62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221E573C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1056D52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483F9212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14:paraId="49D3879E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641446" w14:paraId="782B6C95" w14:textId="77777777">
        <w:trPr>
          <w:trHeight w:val="500"/>
        </w:trPr>
        <w:tc>
          <w:tcPr>
            <w:tcW w:w="3500" w:type="dxa"/>
          </w:tcPr>
          <w:p w14:paraId="3FE28BC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2.3. Дошкольный возраст</w:t>
            </w:r>
          </w:p>
        </w:tc>
        <w:tc>
          <w:tcPr>
            <w:tcW w:w="1000" w:type="dxa"/>
          </w:tcPr>
          <w:p w14:paraId="711984D2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7B094E38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2F0AA3C5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14:paraId="463985EC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27D381E8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641446" w14:paraId="451ECCDE" w14:textId="77777777">
        <w:trPr>
          <w:trHeight w:val="500"/>
        </w:trPr>
        <w:tc>
          <w:tcPr>
            <w:tcW w:w="3500" w:type="dxa"/>
          </w:tcPr>
          <w:p w14:paraId="34F17F0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2.4. Младший школьный возраст </w:t>
            </w:r>
          </w:p>
        </w:tc>
        <w:tc>
          <w:tcPr>
            <w:tcW w:w="1000" w:type="dxa"/>
          </w:tcPr>
          <w:p w14:paraId="2FA2DC6D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15EF13D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14:paraId="0FDA166D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14:paraId="3C9B00DB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217CA04F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641446" w14:paraId="65617925" w14:textId="77777777">
        <w:trPr>
          <w:trHeight w:val="500"/>
        </w:trPr>
        <w:tc>
          <w:tcPr>
            <w:tcW w:w="3500" w:type="dxa"/>
          </w:tcPr>
          <w:p w14:paraId="49A6362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Тема 2.5. Подростковый возраст   </w:t>
            </w:r>
          </w:p>
        </w:tc>
        <w:tc>
          <w:tcPr>
            <w:tcW w:w="1000" w:type="dxa"/>
          </w:tcPr>
          <w:p w14:paraId="0877E696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7AD5C45B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75DADC47" w14:textId="77777777" w:rsidR="00641446" w:rsidRDefault="00641446">
            <w:pPr>
              <w:pStyle w:val="leftspacing0"/>
            </w:pPr>
          </w:p>
        </w:tc>
        <w:tc>
          <w:tcPr>
            <w:tcW w:w="1850" w:type="dxa"/>
          </w:tcPr>
          <w:p w14:paraId="68418E7F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36047DF9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641446" w14:paraId="4506F87A" w14:textId="77777777">
        <w:trPr>
          <w:trHeight w:val="500"/>
        </w:trPr>
        <w:tc>
          <w:tcPr>
            <w:tcW w:w="3500" w:type="dxa"/>
          </w:tcPr>
          <w:p w14:paraId="6771696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2.6. Юношеский возраст</w:t>
            </w:r>
          </w:p>
        </w:tc>
        <w:tc>
          <w:tcPr>
            <w:tcW w:w="1000" w:type="dxa"/>
          </w:tcPr>
          <w:p w14:paraId="04E5F3B5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04C32553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4D7B87F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14:paraId="171BEC05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253A34C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641446" w14:paraId="681A51D5" w14:textId="77777777">
        <w:trPr>
          <w:trHeight w:val="500"/>
        </w:trPr>
        <w:tc>
          <w:tcPr>
            <w:tcW w:w="3500" w:type="dxa"/>
          </w:tcPr>
          <w:p w14:paraId="37773FC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2.7. Психология зрелого возраста</w:t>
            </w:r>
          </w:p>
        </w:tc>
        <w:tc>
          <w:tcPr>
            <w:tcW w:w="1000" w:type="dxa"/>
          </w:tcPr>
          <w:p w14:paraId="74D69EDD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689981DD" w14:textId="77777777" w:rsidR="00641446" w:rsidRDefault="00B17728">
            <w:pPr>
              <w:pStyle w:val="leftspacing0"/>
            </w:pPr>
            <w:r>
              <w:t>2</w:t>
            </w:r>
          </w:p>
        </w:tc>
        <w:tc>
          <w:tcPr>
            <w:tcW w:w="1000" w:type="dxa"/>
          </w:tcPr>
          <w:p w14:paraId="6417E59B" w14:textId="77777777" w:rsidR="00641446" w:rsidRDefault="00641446">
            <w:pPr>
              <w:pStyle w:val="leftspacing0"/>
            </w:pPr>
          </w:p>
        </w:tc>
        <w:tc>
          <w:tcPr>
            <w:tcW w:w="1850" w:type="dxa"/>
          </w:tcPr>
          <w:p w14:paraId="03D061D9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6C4682F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641446" w14:paraId="24D79251" w14:textId="77777777">
        <w:trPr>
          <w:trHeight w:val="500"/>
        </w:trPr>
        <w:tc>
          <w:tcPr>
            <w:tcW w:w="3500" w:type="dxa"/>
          </w:tcPr>
          <w:p w14:paraId="54C2430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Тема 2.8. Психология преклонного возраста</w:t>
            </w:r>
          </w:p>
        </w:tc>
        <w:tc>
          <w:tcPr>
            <w:tcW w:w="1000" w:type="dxa"/>
          </w:tcPr>
          <w:p w14:paraId="3B91430C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4EC5FA5A" w14:textId="77777777" w:rsidR="00641446" w:rsidRDefault="00641446">
            <w:pPr>
              <w:pStyle w:val="leftspacing0"/>
            </w:pPr>
          </w:p>
        </w:tc>
        <w:tc>
          <w:tcPr>
            <w:tcW w:w="1000" w:type="dxa"/>
          </w:tcPr>
          <w:p w14:paraId="1C22241E" w14:textId="77777777" w:rsidR="00641446" w:rsidRDefault="00641446">
            <w:pPr>
              <w:pStyle w:val="leftspacing0"/>
            </w:pPr>
          </w:p>
        </w:tc>
        <w:tc>
          <w:tcPr>
            <w:tcW w:w="1850" w:type="dxa"/>
          </w:tcPr>
          <w:p w14:paraId="64D04912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14:paraId="25901DE5" w14:textId="77777777" w:rsidR="00641446" w:rsidRDefault="00B1772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641446" w14:paraId="51434A09" w14:textId="77777777">
        <w:trPr>
          <w:trHeight w:val="300"/>
        </w:trPr>
        <w:tc>
          <w:tcPr>
            <w:tcW w:w="4500" w:type="dxa"/>
          </w:tcPr>
          <w:p w14:paraId="7D14E2C5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254CAC5C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097D0497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2</w:t>
            </w:r>
            <w:r w:rsidR="00295656"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14:paraId="1C25CD0E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850" w:type="dxa"/>
          </w:tcPr>
          <w:p w14:paraId="71384E67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100</w:t>
            </w:r>
          </w:p>
        </w:tc>
        <w:tc>
          <w:tcPr>
            <w:tcW w:w="1850" w:type="dxa"/>
          </w:tcPr>
          <w:p w14:paraId="1824A7BA" w14:textId="77777777" w:rsidR="00641446" w:rsidRDefault="00866212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14:paraId="1D7C0F57" w14:textId="77777777" w:rsidR="00641446" w:rsidRDefault="00641446">
      <w:pPr>
        <w:pStyle w:val="centerspacing01"/>
        <w:rPr>
          <w:rStyle w:val="font12"/>
        </w:rPr>
      </w:pPr>
    </w:p>
    <w:p w14:paraId="3B654ECD" w14:textId="77777777" w:rsidR="00641446" w:rsidRDefault="00295656">
      <w:pPr>
        <w:pStyle w:val="4"/>
      </w:pPr>
      <w:bookmarkStart w:id="109" w:name="_Toc113"/>
      <w:r>
        <w:t>5.2. Методы обучения</w:t>
      </w:r>
      <w:bookmarkEnd w:id="109"/>
    </w:p>
    <w:p w14:paraId="388CF247" w14:textId="77777777" w:rsidR="00641446" w:rsidRDefault="00295656">
      <w:pPr>
        <w:pStyle w:val="justifyspacing01indent"/>
      </w:pPr>
      <w:r>
        <w:rPr>
          <w:rStyle w:val="font12"/>
        </w:rPr>
        <w:t xml:space="preserve">Традиционные (лекция, семинар, практическое занятие) На лекционных и практических занятиях используются активные и интерактивные методы обучения, среди которых: - технологии проблемного обучения (обсуждение проблемных вопросов и решение проблемных ситуаций / задач; выполнение аналитических заданий); - интерактивные технологии (организация групповых дискуссий; работа по подгруппам); - информационно-коммуникативные технологии (занятия с использованием мультимедийных презентаций); - активные технологии (выполнение творческих заданий). </w:t>
      </w:r>
    </w:p>
    <w:p w14:paraId="1237658A" w14:textId="77777777" w:rsidR="00431597" w:rsidRDefault="00431597">
      <w:pPr>
        <w:pStyle w:val="3"/>
      </w:pPr>
      <w:bookmarkStart w:id="110" w:name="_Toc114"/>
    </w:p>
    <w:p w14:paraId="723F0724" w14:textId="77777777" w:rsidR="00431597" w:rsidRDefault="00431597">
      <w:pPr>
        <w:pStyle w:val="3"/>
      </w:pPr>
    </w:p>
    <w:p w14:paraId="7701F021" w14:textId="77777777" w:rsidR="00431597" w:rsidRDefault="00431597">
      <w:pPr>
        <w:pStyle w:val="3"/>
      </w:pPr>
    </w:p>
    <w:p w14:paraId="20660C2A" w14:textId="77777777" w:rsidR="00431597" w:rsidRDefault="00431597">
      <w:pPr>
        <w:pStyle w:val="3"/>
      </w:pPr>
    </w:p>
    <w:p w14:paraId="05ED6993" w14:textId="77777777" w:rsidR="00431597" w:rsidRDefault="00431597">
      <w:pPr>
        <w:pStyle w:val="3"/>
      </w:pPr>
    </w:p>
    <w:p w14:paraId="7FF7D65C" w14:textId="77777777" w:rsidR="00641446" w:rsidRDefault="00295656">
      <w:pPr>
        <w:pStyle w:val="3"/>
      </w:pPr>
      <w:r>
        <w:lastRenderedPageBreak/>
        <w:t>6. Технологическая карта дисциплины</w:t>
      </w:r>
      <w:bookmarkEnd w:id="110"/>
    </w:p>
    <w:p w14:paraId="61E77CD5" w14:textId="77777777" w:rsidR="00641446" w:rsidRDefault="00295656">
      <w:pPr>
        <w:pStyle w:val="4"/>
      </w:pPr>
      <w:bookmarkStart w:id="111" w:name="_Toc115"/>
      <w:r>
        <w:t>6.1. Рейтинг-план</w:t>
      </w:r>
      <w:bookmarkEnd w:id="1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79"/>
        <w:gridCol w:w="1740"/>
        <w:gridCol w:w="1888"/>
        <w:gridCol w:w="1774"/>
        <w:gridCol w:w="1093"/>
        <w:gridCol w:w="1097"/>
        <w:gridCol w:w="743"/>
        <w:gridCol w:w="765"/>
      </w:tblGrid>
      <w:tr w:rsidR="00641446" w14:paraId="0271A1A9" w14:textId="77777777">
        <w:trPr>
          <w:trHeight w:val="1200"/>
          <w:tblHeader/>
        </w:trPr>
        <w:tc>
          <w:tcPr>
            <w:tcW w:w="800" w:type="dxa"/>
            <w:vMerge w:val="restart"/>
          </w:tcPr>
          <w:p w14:paraId="08ACE98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14:paraId="6C86791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14:paraId="7DE12E6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14:paraId="42BE937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242C18E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4AC4BD4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789EE2D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641446" w14:paraId="2B735B18" w14:textId="77777777">
        <w:trPr>
          <w:trHeight w:val="458"/>
          <w:tblHeader/>
        </w:trPr>
        <w:tc>
          <w:tcPr>
            <w:tcW w:w="800" w:type="dxa"/>
            <w:vMerge/>
          </w:tcPr>
          <w:p w14:paraId="5C538990" w14:textId="77777777" w:rsidR="00641446" w:rsidRDefault="00641446"/>
        </w:tc>
        <w:tc>
          <w:tcPr>
            <w:tcW w:w="1950" w:type="dxa"/>
            <w:vMerge/>
          </w:tcPr>
          <w:p w14:paraId="0BD149DC" w14:textId="77777777" w:rsidR="00641446" w:rsidRDefault="00641446"/>
        </w:tc>
        <w:tc>
          <w:tcPr>
            <w:tcW w:w="1950" w:type="dxa"/>
            <w:vMerge/>
          </w:tcPr>
          <w:p w14:paraId="770B40A7" w14:textId="77777777" w:rsidR="00641446" w:rsidRDefault="00641446"/>
        </w:tc>
        <w:tc>
          <w:tcPr>
            <w:tcW w:w="1200" w:type="dxa"/>
            <w:vMerge/>
          </w:tcPr>
          <w:p w14:paraId="05BC4EAB" w14:textId="77777777" w:rsidR="00641446" w:rsidRDefault="00641446"/>
        </w:tc>
        <w:tc>
          <w:tcPr>
            <w:tcW w:w="1200" w:type="dxa"/>
            <w:vMerge/>
          </w:tcPr>
          <w:p w14:paraId="24229D50" w14:textId="77777777" w:rsidR="00641446" w:rsidRDefault="00641446"/>
        </w:tc>
        <w:tc>
          <w:tcPr>
            <w:tcW w:w="1200" w:type="dxa"/>
            <w:vMerge/>
          </w:tcPr>
          <w:p w14:paraId="5EF9B976" w14:textId="77777777" w:rsidR="00641446" w:rsidRDefault="00641446"/>
        </w:tc>
        <w:tc>
          <w:tcPr>
            <w:tcW w:w="800" w:type="dxa"/>
            <w:vMerge w:val="restart"/>
          </w:tcPr>
          <w:p w14:paraId="2D4CD4E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14:paraId="7791B25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641446" w14:paraId="07C2B40A" w14:textId="77777777">
        <w:trPr>
          <w:trHeight w:val="500"/>
        </w:trPr>
        <w:tc>
          <w:tcPr>
            <w:tcW w:w="800" w:type="dxa"/>
            <w:vMerge w:val="restart"/>
          </w:tcPr>
          <w:p w14:paraId="037A771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14:paraId="0C36AEB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ОР-1.9.1</w:t>
            </w:r>
          </w:p>
        </w:tc>
        <w:tc>
          <w:tcPr>
            <w:tcW w:w="1950" w:type="dxa"/>
            <w:vMerge w:val="restart"/>
          </w:tcPr>
          <w:p w14:paraId="28D9F07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- Анализ и  сравнение сущности, специфики и закономерностей психического развития;  </w:t>
            </w:r>
          </w:p>
        </w:tc>
        <w:tc>
          <w:tcPr>
            <w:tcW w:w="1200" w:type="dxa"/>
            <w:vMerge w:val="restart"/>
          </w:tcPr>
          <w:p w14:paraId="4BEA9F0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ab/>
              <w:t xml:space="preserve">Комплекс аналитических заданий </w:t>
            </w:r>
          </w:p>
        </w:tc>
        <w:tc>
          <w:tcPr>
            <w:tcW w:w="1200" w:type="dxa"/>
          </w:tcPr>
          <w:p w14:paraId="02E2D5C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200" w:type="dxa"/>
          </w:tcPr>
          <w:p w14:paraId="5330537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14:paraId="7FFFC99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800" w:type="dxa"/>
          </w:tcPr>
          <w:p w14:paraId="12E574E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41446" w14:paraId="1BA45C83" w14:textId="77777777">
        <w:trPr>
          <w:trHeight w:val="500"/>
        </w:trPr>
        <w:tc>
          <w:tcPr>
            <w:tcW w:w="800" w:type="dxa"/>
            <w:vMerge/>
          </w:tcPr>
          <w:p w14:paraId="5381893F" w14:textId="77777777" w:rsidR="00641446" w:rsidRDefault="00641446"/>
        </w:tc>
        <w:tc>
          <w:tcPr>
            <w:tcW w:w="1950" w:type="dxa"/>
            <w:vMerge/>
          </w:tcPr>
          <w:p w14:paraId="2B7B16C5" w14:textId="77777777" w:rsidR="00641446" w:rsidRDefault="00641446"/>
        </w:tc>
        <w:tc>
          <w:tcPr>
            <w:tcW w:w="1950" w:type="dxa"/>
            <w:vMerge w:val="restart"/>
          </w:tcPr>
          <w:p w14:paraId="2C25581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200" w:type="dxa"/>
            <w:vMerge w:val="restart"/>
          </w:tcPr>
          <w:p w14:paraId="2FB119A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Диагностические задание</w:t>
            </w:r>
          </w:p>
        </w:tc>
        <w:tc>
          <w:tcPr>
            <w:tcW w:w="1200" w:type="dxa"/>
          </w:tcPr>
          <w:p w14:paraId="38314D4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4-5</w:t>
            </w:r>
          </w:p>
        </w:tc>
        <w:tc>
          <w:tcPr>
            <w:tcW w:w="1200" w:type="dxa"/>
          </w:tcPr>
          <w:p w14:paraId="566F103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14:paraId="7DCEAD6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</w:tcPr>
          <w:p w14:paraId="7CDF3FE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641446" w14:paraId="0EEF6143" w14:textId="77777777">
        <w:trPr>
          <w:trHeight w:val="500"/>
        </w:trPr>
        <w:tc>
          <w:tcPr>
            <w:tcW w:w="800" w:type="dxa"/>
            <w:vMerge/>
          </w:tcPr>
          <w:p w14:paraId="0B7DD959" w14:textId="77777777" w:rsidR="00641446" w:rsidRDefault="00641446"/>
        </w:tc>
        <w:tc>
          <w:tcPr>
            <w:tcW w:w="1950" w:type="dxa"/>
            <w:vMerge/>
          </w:tcPr>
          <w:p w14:paraId="7607D0F1" w14:textId="77777777" w:rsidR="00641446" w:rsidRDefault="00641446"/>
        </w:tc>
        <w:tc>
          <w:tcPr>
            <w:tcW w:w="1950" w:type="dxa"/>
            <w:vMerge w:val="restart"/>
          </w:tcPr>
          <w:p w14:paraId="24E7B4C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- выполнение дистанционных проверочных тестов по изучаемым темам; </w:t>
            </w:r>
          </w:p>
        </w:tc>
        <w:tc>
          <w:tcPr>
            <w:tcW w:w="1200" w:type="dxa"/>
            <w:vMerge w:val="restart"/>
          </w:tcPr>
          <w:p w14:paraId="680FCAB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14:paraId="40E0380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1-2</w:t>
            </w:r>
          </w:p>
        </w:tc>
        <w:tc>
          <w:tcPr>
            <w:tcW w:w="1200" w:type="dxa"/>
          </w:tcPr>
          <w:p w14:paraId="74D1455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1B5D3528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61CCF56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41446" w14:paraId="21F8FCDB" w14:textId="77777777">
        <w:trPr>
          <w:trHeight w:val="500"/>
        </w:trPr>
        <w:tc>
          <w:tcPr>
            <w:tcW w:w="800" w:type="dxa"/>
            <w:vMerge/>
          </w:tcPr>
          <w:p w14:paraId="10730FF3" w14:textId="77777777" w:rsidR="00641446" w:rsidRDefault="00641446"/>
        </w:tc>
        <w:tc>
          <w:tcPr>
            <w:tcW w:w="1950" w:type="dxa"/>
            <w:vMerge/>
          </w:tcPr>
          <w:p w14:paraId="29379121" w14:textId="77777777" w:rsidR="00641446" w:rsidRDefault="00641446"/>
        </w:tc>
        <w:tc>
          <w:tcPr>
            <w:tcW w:w="1950" w:type="dxa"/>
            <w:vMerge w:val="restart"/>
          </w:tcPr>
          <w:p w14:paraId="53C76D23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- решение и анализ психологических задач по определению психических особенностей развития в разном возрасте; </w:t>
            </w:r>
          </w:p>
        </w:tc>
        <w:tc>
          <w:tcPr>
            <w:tcW w:w="1200" w:type="dxa"/>
            <w:vMerge w:val="restart"/>
          </w:tcPr>
          <w:p w14:paraId="24B2C2D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Решение психологических задач </w:t>
            </w:r>
          </w:p>
        </w:tc>
        <w:tc>
          <w:tcPr>
            <w:tcW w:w="1200" w:type="dxa"/>
          </w:tcPr>
          <w:p w14:paraId="78EA686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3-4</w:t>
            </w:r>
          </w:p>
        </w:tc>
        <w:tc>
          <w:tcPr>
            <w:tcW w:w="1200" w:type="dxa"/>
          </w:tcPr>
          <w:p w14:paraId="53B3581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14:paraId="2248023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14:paraId="3F89BBD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41446" w14:paraId="133FD12C" w14:textId="77777777">
        <w:trPr>
          <w:trHeight w:val="500"/>
        </w:trPr>
        <w:tc>
          <w:tcPr>
            <w:tcW w:w="800" w:type="dxa"/>
            <w:vMerge w:val="restart"/>
          </w:tcPr>
          <w:p w14:paraId="680922C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14:paraId="4188994B" w14:textId="77777777" w:rsidR="00641446" w:rsidRDefault="0064144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14:paraId="306D9A07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  <w:vMerge w:val="restart"/>
          </w:tcPr>
          <w:p w14:paraId="77BAD8D4" w14:textId="77777777" w:rsidR="00641446" w:rsidRDefault="00641446">
            <w:pPr>
              <w:pStyle w:val="leftspacing0"/>
            </w:pPr>
          </w:p>
        </w:tc>
        <w:tc>
          <w:tcPr>
            <w:tcW w:w="1200" w:type="dxa"/>
          </w:tcPr>
          <w:p w14:paraId="561D387F" w14:textId="77777777" w:rsidR="00641446" w:rsidRDefault="00641446">
            <w:pPr>
              <w:pStyle w:val="leftspacing0"/>
            </w:pPr>
          </w:p>
        </w:tc>
        <w:tc>
          <w:tcPr>
            <w:tcW w:w="1200" w:type="dxa"/>
          </w:tcPr>
          <w:p w14:paraId="3A0D472A" w14:textId="77777777" w:rsidR="00641446" w:rsidRDefault="00641446">
            <w:pPr>
              <w:pStyle w:val="leftspacing0"/>
            </w:pPr>
          </w:p>
        </w:tc>
        <w:tc>
          <w:tcPr>
            <w:tcW w:w="800" w:type="dxa"/>
          </w:tcPr>
          <w:p w14:paraId="2A6FE6B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14:paraId="21F370E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41446" w14:paraId="19A11150" w14:textId="77777777">
        <w:trPr>
          <w:trHeight w:val="100"/>
        </w:trPr>
        <w:tc>
          <w:tcPr>
            <w:tcW w:w="5900" w:type="dxa"/>
            <w:gridSpan w:val="4"/>
          </w:tcPr>
          <w:p w14:paraId="12484AB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14:paraId="7A6838FB" w14:textId="77777777" w:rsidR="00641446" w:rsidRDefault="00641446"/>
        </w:tc>
        <w:tc>
          <w:tcPr>
            <w:tcW w:w="1200" w:type="dxa"/>
            <w:vMerge w:val="restart"/>
          </w:tcPr>
          <w:p w14:paraId="0B5EECD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21</w:t>
            </w:r>
          </w:p>
        </w:tc>
        <w:tc>
          <w:tcPr>
            <w:tcW w:w="800" w:type="dxa"/>
            <w:vMerge w:val="restart"/>
          </w:tcPr>
          <w:p w14:paraId="53B0F774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14:paraId="471206F0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14:paraId="5321E1A9" w14:textId="77777777" w:rsidR="00641446" w:rsidRDefault="00641446">
      <w:pPr>
        <w:pStyle w:val="centerspacing0"/>
        <w:rPr>
          <w:rStyle w:val="font12"/>
        </w:rPr>
      </w:pPr>
    </w:p>
    <w:p w14:paraId="55DAE1B1" w14:textId="77777777" w:rsidR="00641446" w:rsidRDefault="00295656">
      <w:pPr>
        <w:pStyle w:val="3"/>
      </w:pPr>
      <w:bookmarkStart w:id="112" w:name="_Toc116"/>
      <w:r>
        <w:t>7. Учебно-методическое и информационное обеспечение дисциплины</w:t>
      </w:r>
      <w:bookmarkEnd w:id="112"/>
    </w:p>
    <w:p w14:paraId="49112036" w14:textId="77777777" w:rsidR="00641446" w:rsidRDefault="00295656">
      <w:pPr>
        <w:pStyle w:val="4"/>
      </w:pPr>
      <w:bookmarkStart w:id="113" w:name="_Toc117"/>
      <w:r>
        <w:t>7.1. Основная литература</w:t>
      </w:r>
      <w:bookmarkEnd w:id="113"/>
    </w:p>
    <w:p w14:paraId="310D9A73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 xml:space="preserve"> Абрамова, Г.С. Психология развития и возрастная психология : учебное пособие / Г.С. Абрамова. - изд. испр. и перераб. - Москва : Прометей, 2018. - 708 с. : ил. - ISBN 978-5-906879-68-4 ; То же [Электронный ресурс]. - URL: </w:t>
      </w:r>
      <w:r>
        <w:rPr>
          <w:rStyle w:val="font12"/>
        </w:rPr>
        <w:lastRenderedPageBreak/>
        <w:t>http://biblioclub.ru/index.php?page=book&amp;id=483177 (17.05.2017).  2.</w:t>
      </w:r>
      <w:r>
        <w:rPr>
          <w:rStyle w:val="font12"/>
        </w:rPr>
        <w:tab/>
        <w:t xml:space="preserve">Сборник заданий и упражнений по возрастной психологии : учебное пособие / авт.-сост. C.А. Володина, И.А. Горбенко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- 120 с. : ил. - Библиогр. в кн. - ISBN 978-5-4263-0379-9 ; То же [Электронный ресурс]. - URL: http://biblioclub.ru/index.php?page=book&amp;id=471221 (17.05.2017). </w:t>
      </w:r>
    </w:p>
    <w:p w14:paraId="71EAF7A7" w14:textId="77777777" w:rsidR="00641446" w:rsidRDefault="00641446">
      <w:pPr>
        <w:pStyle w:val="centerspacing01"/>
        <w:rPr>
          <w:rStyle w:val="font12"/>
        </w:rPr>
      </w:pPr>
    </w:p>
    <w:p w14:paraId="5E2BC59D" w14:textId="77777777" w:rsidR="00641446" w:rsidRDefault="00295656">
      <w:pPr>
        <w:pStyle w:val="4"/>
      </w:pPr>
      <w:bookmarkStart w:id="114" w:name="_Toc118"/>
      <w:r>
        <w:t>7.2. Дополнительная литература</w:t>
      </w:r>
      <w:bookmarkEnd w:id="114"/>
    </w:p>
    <w:p w14:paraId="5049134B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 xml:space="preserve"> Абрамова, Г.С. Психология развития и возрастная психология : учебное пособие / Г.С. Абрамова. - изд. испр. и перераб. - Москва : Прометей, 2018. - 708 с. : ил. - ISBN 978-5-906879-68-4 ; То же [Электронный ресурс]. - URL: http://biblioclub.ru/index.php?page=book&amp;id=483177 (17.05.2017).  2.</w:t>
      </w:r>
      <w:r>
        <w:rPr>
          <w:rStyle w:val="font12"/>
        </w:rPr>
        <w:tab/>
        <w:t xml:space="preserve">Сборник заданий и упражнений по возрастной психологии : учебное пособие / авт.-сост. C.А. Володина, И.А. Горбенко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- 120 с. : ил. - Библиогр. в кн. - ISBN 978-5-4263-0379-9 ; То же [Электронный ресурс]. - URL: http://biblioclub.ru/index.php?page=book&amp;id=471221 (17.05.2017). </w:t>
      </w:r>
    </w:p>
    <w:p w14:paraId="1E75F65F" w14:textId="77777777" w:rsidR="00641446" w:rsidRDefault="00641446">
      <w:pPr>
        <w:pStyle w:val="centerspacing01"/>
        <w:rPr>
          <w:rStyle w:val="font12"/>
        </w:rPr>
      </w:pPr>
    </w:p>
    <w:p w14:paraId="2E7950FC" w14:textId="77777777" w:rsidR="00641446" w:rsidRDefault="00295656">
      <w:pPr>
        <w:pStyle w:val="4"/>
      </w:pPr>
      <w:bookmarkStart w:id="115" w:name="_Toc119"/>
      <w:r>
        <w:t>7.3. Перечень учебно-методического обеспечения для самостоятельной работы обучающихся по дисциплине</w:t>
      </w:r>
      <w:bookmarkEnd w:id="115"/>
    </w:p>
    <w:p w14:paraId="7F24AF68" w14:textId="77777777" w:rsidR="00641446" w:rsidRDefault="00295656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Батюта М.Б., Князева Т.Н. Возрастная психология. Учебное пособие. (Рекомендовано УМО по специальностям педагогического образования  в качестве учебного пособия  для студентов вузов, обучающихся по педагогическим специальностям). Москва: Логос, 2012 – 304с. 2.</w:t>
      </w:r>
      <w:r>
        <w:rPr>
          <w:rStyle w:val="font12"/>
        </w:rPr>
        <w:tab/>
        <w:t>Батюта М.Б., Князева Т.Н. Возрастная психология: справочные, практические и контрольные материалы. 3.</w:t>
      </w:r>
      <w:r>
        <w:rPr>
          <w:rStyle w:val="font12"/>
        </w:rPr>
        <w:tab/>
        <w:t>Учебно-методическое пособие. Н.Новгород, НГПУ, 2010- 88 с. 4.</w:t>
      </w:r>
      <w:r>
        <w:rPr>
          <w:rStyle w:val="font12"/>
        </w:rPr>
        <w:tab/>
        <w:t>Батюта М.Б., Князева Т.Н. Психология развития. Пособие для подготовки к экзаменам. Н.Новгород, НГПУ, 2011 – 143 с. 5.</w:t>
      </w:r>
      <w:r>
        <w:rPr>
          <w:rStyle w:val="font12"/>
        </w:rPr>
        <w:tab/>
        <w:t>Батюта М.Б., Князева Т.Н. Практикум по возрастной психологии. Учебно-методическое пособие для студентов. Н.Новгород,  НГПУ, 2010 - 40 с. 6.</w:t>
      </w:r>
      <w:r>
        <w:rPr>
          <w:rStyle w:val="font12"/>
        </w:rPr>
        <w:tab/>
        <w:t xml:space="preserve">Суворова О.В. Психология развития и возрастная психология: учебно-методическое пособие для студентов. - Нижний Новгород: НФ ИБП, 2009. </w:t>
      </w:r>
    </w:p>
    <w:p w14:paraId="3D6A1D25" w14:textId="77777777" w:rsidR="00641446" w:rsidRDefault="00641446">
      <w:pPr>
        <w:pStyle w:val="centerspacing01"/>
        <w:rPr>
          <w:rStyle w:val="font12"/>
        </w:rPr>
      </w:pPr>
    </w:p>
    <w:p w14:paraId="2AECF1BB" w14:textId="77777777" w:rsidR="00641446" w:rsidRDefault="00295656">
      <w:pPr>
        <w:pStyle w:val="4"/>
      </w:pPr>
      <w:bookmarkStart w:id="116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16"/>
    </w:p>
    <w:p w14:paraId="5F024BE1" w14:textId="77777777" w:rsidR="00641446" w:rsidRDefault="00295656">
      <w:pPr>
        <w:pStyle w:val="justifyspacing01"/>
      </w:pPr>
      <w:r>
        <w:rPr>
          <w:rStyle w:val="font12"/>
        </w:rPr>
        <w:lastRenderedPageBreak/>
        <w:t>1.</w:t>
      </w:r>
      <w:r>
        <w:rPr>
          <w:rStyle w:val="font12"/>
        </w:rPr>
        <w:tab/>
        <w:t>Возрастная психология и психология развития=Developmental psychology : учебное пособие / Г.В. Гнездилов, А.Б. Курдюмов, Е.А. Кокорева, В.В. Киселев ; отв. ред. В.В. Киселев. - Москва : БИБЛИО-ГЛОБУС, 2017. - 228 с. : табл., схем. - Библиогр. в кн. - ISBN 978-5-9909576-2-6 ; То же [Электронный ресурс]. - URL: http://biblioclub.ru/index.php?page=book&amp;id=498950 (17.05.2017). 2.</w:t>
      </w:r>
      <w:r>
        <w:rPr>
          <w:rStyle w:val="font12"/>
        </w:rPr>
        <w:tab/>
        <w:t xml:space="preserve">Зубова, Л.В. Психология развития и возрастная психологи : учебное пособие / Л.В. Зубова, Е.В. Назаренко ; Министерство образования и науки Российской Федерации, Оренбургский Государственный Университет. - Оренбург : ОГУ, 2016. - 190 с. : табл. - Библиогр. в кн. - ISBN 978-5-7410-1574-2 ; То же [Электронный ресурс]. - URL: http://biblioclub.ru/index.php?page=book&amp;id=471130 (17.05.2017). </w:t>
      </w:r>
    </w:p>
    <w:p w14:paraId="7625D25F" w14:textId="77777777" w:rsidR="00641446" w:rsidRDefault="00641446">
      <w:pPr>
        <w:pStyle w:val="centerspacing01"/>
        <w:rPr>
          <w:rStyle w:val="font12"/>
        </w:rPr>
      </w:pPr>
    </w:p>
    <w:p w14:paraId="24048C56" w14:textId="77777777" w:rsidR="00641446" w:rsidRDefault="00295656">
      <w:pPr>
        <w:pStyle w:val="3"/>
      </w:pPr>
      <w:bookmarkStart w:id="117" w:name="_Toc121"/>
      <w:r>
        <w:t>8. Фонды оценочных средств</w:t>
      </w:r>
      <w:bookmarkEnd w:id="117"/>
    </w:p>
    <w:p w14:paraId="5D88829A" w14:textId="77777777" w:rsidR="00641446" w:rsidRDefault="00295656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14:paraId="59073319" w14:textId="77777777" w:rsidR="00641446" w:rsidRDefault="00641446">
      <w:pPr>
        <w:pStyle w:val="centerspacing01"/>
        <w:rPr>
          <w:rStyle w:val="font12"/>
        </w:rPr>
      </w:pPr>
    </w:p>
    <w:p w14:paraId="0440282B" w14:textId="77777777" w:rsidR="00641446" w:rsidRDefault="00295656">
      <w:pPr>
        <w:pStyle w:val="3"/>
      </w:pPr>
      <w:bookmarkStart w:id="118" w:name="_Toc122"/>
      <w:r>
        <w:t>9. Материально-техническое обеспечение образовательного процесса по дисциплине</w:t>
      </w:r>
      <w:bookmarkEnd w:id="118"/>
    </w:p>
    <w:p w14:paraId="2C51A42F" w14:textId="77777777" w:rsidR="00753F51" w:rsidRPr="00753F51" w:rsidRDefault="00753F51" w:rsidP="00753F51">
      <w:pPr>
        <w:spacing w:after="0" w:line="276" w:lineRule="auto"/>
        <w:jc w:val="both"/>
        <w:rPr>
          <w:bCs/>
          <w:i/>
        </w:rPr>
      </w:pPr>
      <w:r w:rsidRPr="00753F51">
        <w:rPr>
          <w:bCs/>
          <w:i/>
        </w:rPr>
        <w:t>9.1. Описание материально-технической базы</w:t>
      </w:r>
    </w:p>
    <w:p w14:paraId="53145925" w14:textId="77777777" w:rsidR="00753F51" w:rsidRPr="00753F51" w:rsidRDefault="00753F51" w:rsidP="00753F51">
      <w:pPr>
        <w:spacing w:after="0" w:line="276" w:lineRule="auto"/>
        <w:jc w:val="both"/>
        <w:rPr>
          <w:bCs/>
          <w:i/>
        </w:rPr>
      </w:pPr>
      <w:r w:rsidRPr="00753F51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4EACB183" w14:textId="77777777" w:rsidR="00753F51" w:rsidRPr="00753F51" w:rsidRDefault="00753F51" w:rsidP="00753F51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753F5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22DCF5" w14:textId="77777777" w:rsidR="00753F51" w:rsidRPr="00753F51" w:rsidRDefault="00753F51" w:rsidP="00753F51">
      <w:pPr>
        <w:spacing w:after="0" w:line="276" w:lineRule="auto"/>
        <w:jc w:val="both"/>
      </w:pPr>
      <w:r w:rsidRPr="00753F51">
        <w:t>Информационные технологии: технология мультимедиа, Интернет-технология.</w:t>
      </w:r>
    </w:p>
    <w:p w14:paraId="1E839233" w14:textId="77777777" w:rsidR="00753F51" w:rsidRPr="00753F51" w:rsidRDefault="00753F51" w:rsidP="00753F51">
      <w:pPr>
        <w:spacing w:after="0" w:line="276" w:lineRule="auto"/>
        <w:jc w:val="both"/>
      </w:pPr>
      <w:r w:rsidRPr="00753F51">
        <w:t xml:space="preserve">Технические и электронные средства обучения и контроля знаний студентов: ЭУМК в системе </w:t>
      </w:r>
      <w:r w:rsidRPr="00753F51">
        <w:rPr>
          <w:lang w:val="en-US"/>
        </w:rPr>
        <w:t>Moodle</w:t>
      </w:r>
      <w:r w:rsidRPr="00753F51">
        <w:t xml:space="preserve">. </w:t>
      </w:r>
    </w:p>
    <w:p w14:paraId="388C7749" w14:textId="77777777" w:rsidR="00753F51" w:rsidRPr="00753F51" w:rsidRDefault="00753F51" w:rsidP="00753F51">
      <w:pPr>
        <w:spacing w:after="0" w:line="240" w:lineRule="auto"/>
        <w:jc w:val="both"/>
      </w:pPr>
      <w:r w:rsidRPr="00753F51">
        <w:t xml:space="preserve">Перечень программного обеспечения: Интернет браузер, "Пакет </w:t>
      </w:r>
      <w:r w:rsidRPr="00753F51">
        <w:rPr>
          <w:lang w:val="en-US"/>
        </w:rPr>
        <w:t>MS</w:t>
      </w:r>
      <w:r w:rsidRPr="00753F51">
        <w:t xml:space="preserve"> </w:t>
      </w:r>
      <w:r w:rsidRPr="00753F51">
        <w:rPr>
          <w:lang w:val="en-US"/>
        </w:rPr>
        <w:t>Office</w:t>
      </w:r>
      <w:r w:rsidRPr="00753F51">
        <w:t xml:space="preserve">",  </w:t>
      </w:r>
      <w:r w:rsidRPr="00753F51">
        <w:rPr>
          <w:lang w:val="en-US"/>
        </w:rPr>
        <w:t>Microsoft</w:t>
      </w:r>
      <w:r w:rsidRPr="00753F51">
        <w:t xml:space="preserve"> </w:t>
      </w:r>
      <w:r w:rsidRPr="00753F51">
        <w:rPr>
          <w:lang w:val="en-US"/>
        </w:rPr>
        <w:t>Office</w:t>
      </w:r>
      <w:r w:rsidRPr="00753F51">
        <w:t xml:space="preserve"> </w:t>
      </w:r>
      <w:r w:rsidRPr="00753F51">
        <w:rPr>
          <w:lang w:val="en-US"/>
        </w:rPr>
        <w:t>Project</w:t>
      </w:r>
      <w:r w:rsidRPr="00753F51">
        <w:t xml:space="preserve"> </w:t>
      </w:r>
      <w:r w:rsidRPr="00753F51">
        <w:rPr>
          <w:lang w:val="en-US"/>
        </w:rPr>
        <w:t>Professional</w:t>
      </w:r>
      <w:r w:rsidRPr="00753F51">
        <w:t xml:space="preserve">, </w:t>
      </w:r>
      <w:r w:rsidRPr="00753F51">
        <w:rPr>
          <w:lang w:val="en-US"/>
        </w:rPr>
        <w:t>LMS</w:t>
      </w:r>
      <w:r w:rsidRPr="00753F51">
        <w:t xml:space="preserve"> </w:t>
      </w:r>
      <w:r w:rsidRPr="00753F51">
        <w:rPr>
          <w:lang w:val="en-US"/>
        </w:rPr>
        <w:t>Moodle</w:t>
      </w:r>
      <w:r w:rsidRPr="00753F51">
        <w:t>.</w:t>
      </w:r>
    </w:p>
    <w:p w14:paraId="7FC8ED4E" w14:textId="77777777" w:rsidR="00641446" w:rsidRDefault="00641446" w:rsidP="007440AD">
      <w:pPr>
        <w:pStyle w:val="centerspacing0"/>
        <w:jc w:val="left"/>
        <w:rPr>
          <w:rStyle w:val="font12"/>
        </w:rPr>
      </w:pPr>
    </w:p>
    <w:p w14:paraId="5A44B59B" w14:textId="77777777" w:rsidR="00641446" w:rsidRDefault="00641446">
      <w:pPr>
        <w:pStyle w:val="centerspacing0"/>
        <w:rPr>
          <w:rStyle w:val="font12"/>
        </w:rPr>
      </w:pPr>
    </w:p>
    <w:p w14:paraId="18F7E748" w14:textId="77777777" w:rsidR="00641446" w:rsidRDefault="00295656">
      <w:pPr>
        <w:pStyle w:val="2"/>
      </w:pPr>
      <w:bookmarkStart w:id="119" w:name="_Toc125"/>
      <w:r>
        <w:t>5.7. Программа дисциплины «Современные технологии образования взрослых»</w:t>
      </w:r>
      <w:bookmarkEnd w:id="119"/>
    </w:p>
    <w:p w14:paraId="7970852D" w14:textId="77777777" w:rsidR="00641446" w:rsidRDefault="00641446">
      <w:pPr>
        <w:pStyle w:val="centerspacing01"/>
        <w:rPr>
          <w:rStyle w:val="font12"/>
        </w:rPr>
      </w:pPr>
    </w:p>
    <w:p w14:paraId="6CB20F3F" w14:textId="77777777" w:rsidR="00641446" w:rsidRDefault="00295656">
      <w:pPr>
        <w:pStyle w:val="3"/>
      </w:pPr>
      <w:bookmarkStart w:id="120" w:name="_Toc126"/>
      <w:r>
        <w:t>1. Пояснительная записка</w:t>
      </w:r>
      <w:bookmarkEnd w:id="120"/>
    </w:p>
    <w:p w14:paraId="05FFE67E" w14:textId="77777777" w:rsidR="00641446" w:rsidRDefault="00295656">
      <w:pPr>
        <w:pStyle w:val="justifyspacing01indent"/>
      </w:pPr>
      <w:r>
        <w:rPr>
          <w:rStyle w:val="font12"/>
        </w:rPr>
        <w:t xml:space="preserve">  </w:t>
      </w:r>
      <w:r w:rsidR="007440AD">
        <w:rPr>
          <w:rStyle w:val="font12"/>
        </w:rPr>
        <w:t xml:space="preserve">  Учебная программа дисциплины </w:t>
      </w:r>
      <w:r>
        <w:rPr>
          <w:rStyle w:val="font12"/>
        </w:rPr>
        <w:t>«Современные технологии образования взрослых» предназначена для студентов, обучающихся по направлению подготовки: 44.04.01 «Педагогическое образование» (Профиль подготовки: «Бизнес-педагогика»). Дисциплина «Современные технологии образования взрослых» имеет большое значение для формирования педагогического  мышления обучающихся.</w:t>
      </w:r>
      <w:r w:rsidR="00AC06EE">
        <w:rPr>
          <w:rStyle w:val="font12"/>
        </w:rPr>
        <w:t xml:space="preserve"> </w:t>
      </w:r>
      <w:r>
        <w:rPr>
          <w:rStyle w:val="font12"/>
        </w:rPr>
        <w:t xml:space="preserve">Изучение дисциплины «Современные технологии образования взрослых» предоставляет возможности для понимания сущности современного образовательного процесса, разработки практических путей и способов повышения их результативности обучения взрослых.  В курсе </w:t>
      </w:r>
      <w:r>
        <w:rPr>
          <w:rStyle w:val="font12"/>
        </w:rPr>
        <w:lastRenderedPageBreak/>
        <w:t xml:space="preserve">раскрываются  логика, содержание, специфика современных технологий образования взрослых, используемых в практике педагогической деятельности. </w:t>
      </w:r>
    </w:p>
    <w:p w14:paraId="453A13F7" w14:textId="77777777" w:rsidR="00641446" w:rsidRDefault="00295656">
      <w:pPr>
        <w:pStyle w:val="3"/>
      </w:pPr>
      <w:bookmarkStart w:id="121" w:name="_Toc127"/>
      <w:r>
        <w:t>2. Место в структуре модуля</w:t>
      </w:r>
      <w:bookmarkEnd w:id="121"/>
    </w:p>
    <w:p w14:paraId="601CBA4D" w14:textId="77777777" w:rsidR="00641446" w:rsidRDefault="00295656">
      <w:pPr>
        <w:pStyle w:val="justifyspacing01indent"/>
      </w:pPr>
      <w:r>
        <w:rPr>
          <w:rStyle w:val="font12"/>
        </w:rPr>
        <w:t>Дисциплина «Современные технологии образования взрослых» является одним из элементов модуля «Общенаучный». Основное ее назначение – сформировать целостное представление о современном образовательном процессе, целостное представление о развитии современных педагогических технологий, подвести  обучающихся к пониманию сущности образовательного процесса в технологическом аспекте.</w:t>
      </w:r>
    </w:p>
    <w:p w14:paraId="4924186E" w14:textId="77777777" w:rsidR="00641446" w:rsidRDefault="00295656">
      <w:pPr>
        <w:pStyle w:val="3"/>
      </w:pPr>
      <w:bookmarkStart w:id="122" w:name="_Toc128"/>
      <w:r>
        <w:t>3. Цели и задачи</w:t>
      </w:r>
      <w:bookmarkEnd w:id="122"/>
    </w:p>
    <w:p w14:paraId="08CA027D" w14:textId="77777777" w:rsidR="00641446" w:rsidRDefault="00295656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изучения дисциплины является создание условий для формирования у студентов методических умений организации педагогического процесса в условиях современного образовательного пространства в процессе образования взрослых.</w:t>
      </w:r>
    </w:p>
    <w:p w14:paraId="48CE36AC" w14:textId="77777777" w:rsidR="00641446" w:rsidRDefault="00641446">
      <w:pPr>
        <w:pStyle w:val="centerspacing0"/>
        <w:rPr>
          <w:rStyle w:val="font12"/>
        </w:rPr>
      </w:pPr>
    </w:p>
    <w:p w14:paraId="2A144658" w14:textId="77777777" w:rsidR="00641446" w:rsidRDefault="00295656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 −</w:t>
      </w:r>
      <w:r>
        <w:rPr>
          <w:rStyle w:val="font12"/>
        </w:rPr>
        <w:tab/>
        <w:t>обеспечить условия для формирования психолого-педагогической и методической готовности обучающихся к овладению и применению на практике современных образовательных технологий;   −</w:t>
      </w:r>
      <w:r>
        <w:rPr>
          <w:rStyle w:val="font12"/>
        </w:rPr>
        <w:tab/>
        <w:t>обеспечить условия для усвоения обучающимися основ организации обучения в образовательной организации и в корпоративном обучении;  −</w:t>
      </w:r>
      <w:r>
        <w:rPr>
          <w:rStyle w:val="font12"/>
        </w:rPr>
        <w:tab/>
        <w:t xml:space="preserve">способствовать развитию у обучающихся умения осуществлять поиск технологий обучения, делать выводы и обобщения при их анализе в соответствии со спецификой учебной ситуации. </w:t>
      </w:r>
    </w:p>
    <w:p w14:paraId="66DB59FC" w14:textId="77777777" w:rsidR="00641446" w:rsidRDefault="00641446">
      <w:pPr>
        <w:pStyle w:val="centerspacing0"/>
        <w:rPr>
          <w:rStyle w:val="font12"/>
        </w:rPr>
      </w:pPr>
    </w:p>
    <w:p w14:paraId="08180559" w14:textId="77777777" w:rsidR="00641446" w:rsidRDefault="00295656">
      <w:pPr>
        <w:pStyle w:val="3"/>
      </w:pPr>
      <w:bookmarkStart w:id="123" w:name="_Toc129"/>
      <w:r>
        <w:t>4. Образовательные результаты</w:t>
      </w:r>
      <w:bookmarkEnd w:id="12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3"/>
        <w:gridCol w:w="1314"/>
        <w:gridCol w:w="1991"/>
        <w:gridCol w:w="1675"/>
        <w:gridCol w:w="1972"/>
      </w:tblGrid>
      <w:tr w:rsidR="00641446" w14:paraId="22B18213" w14:textId="77777777">
        <w:trPr>
          <w:trHeight w:val="500"/>
          <w:tblHeader/>
        </w:trPr>
        <w:tc>
          <w:tcPr>
            <w:tcW w:w="800" w:type="dxa"/>
          </w:tcPr>
          <w:p w14:paraId="1C91D0EB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210899F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620692D5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313BDEE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60E22DF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600B0AFD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41446" w14:paraId="66091B16" w14:textId="77777777">
        <w:trPr>
          <w:trHeight w:val="1000"/>
        </w:trPr>
        <w:tc>
          <w:tcPr>
            <w:tcW w:w="800" w:type="dxa"/>
            <w:vMerge w:val="restart"/>
          </w:tcPr>
          <w:p w14:paraId="0ED7D78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09748B4C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14:paraId="5710A4FF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ОР.1.2.1</w:t>
            </w:r>
          </w:p>
        </w:tc>
        <w:tc>
          <w:tcPr>
            <w:tcW w:w="2050" w:type="dxa"/>
          </w:tcPr>
          <w:p w14:paraId="3496A1EE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Владеет умениями, необходимыми для проектирования технологического компонента педагогического процесса</w:t>
            </w:r>
          </w:p>
        </w:tc>
        <w:tc>
          <w:tcPr>
            <w:tcW w:w="2050" w:type="dxa"/>
          </w:tcPr>
          <w:p w14:paraId="11CEF264" w14:textId="77777777" w:rsidR="00641446" w:rsidRDefault="00311BEA">
            <w:pPr>
              <w:pStyle w:val="leftspacing0"/>
            </w:pPr>
            <w:r w:rsidRPr="00535A2A">
              <w:t>ПК-1.1</w:t>
            </w:r>
          </w:p>
        </w:tc>
        <w:tc>
          <w:tcPr>
            <w:tcW w:w="2050" w:type="dxa"/>
          </w:tcPr>
          <w:p w14:paraId="4B35B261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Эссе доклад</w:t>
            </w:r>
            <w:r w:rsidR="00092823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 учебный  проект тест </w:t>
            </w:r>
          </w:p>
        </w:tc>
      </w:tr>
    </w:tbl>
    <w:p w14:paraId="066111C2" w14:textId="77777777" w:rsidR="00641446" w:rsidRDefault="00641446">
      <w:pPr>
        <w:pStyle w:val="centerspacing0"/>
        <w:rPr>
          <w:rStyle w:val="font12"/>
        </w:rPr>
      </w:pPr>
    </w:p>
    <w:p w14:paraId="54F2EF21" w14:textId="77777777" w:rsidR="00641446" w:rsidRDefault="00295656">
      <w:pPr>
        <w:pStyle w:val="3"/>
      </w:pPr>
      <w:bookmarkStart w:id="124" w:name="_Toc130"/>
      <w:r>
        <w:t>5. Содержание дисциплины</w:t>
      </w:r>
      <w:bookmarkEnd w:id="124"/>
    </w:p>
    <w:p w14:paraId="06CCB2E9" w14:textId="77777777" w:rsidR="00641446" w:rsidRDefault="00295656">
      <w:pPr>
        <w:pStyle w:val="4"/>
      </w:pPr>
      <w:bookmarkStart w:id="125" w:name="_Toc131"/>
      <w:r>
        <w:t>5.1. Тематический план</w:t>
      </w:r>
      <w:bookmarkEnd w:id="12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82"/>
        <w:gridCol w:w="917"/>
        <w:gridCol w:w="1115"/>
        <w:gridCol w:w="1331"/>
        <w:gridCol w:w="1801"/>
        <w:gridCol w:w="1533"/>
      </w:tblGrid>
      <w:tr w:rsidR="00641446" w14:paraId="6EDB2416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75F85A0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53A2A00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20E1EC2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 xml:space="preserve">Самостоятельная </w:t>
            </w:r>
            <w:r>
              <w:rPr>
                <w:rStyle w:val="font11"/>
              </w:rPr>
              <w:lastRenderedPageBreak/>
              <w:t>работа</w:t>
            </w:r>
          </w:p>
        </w:tc>
        <w:tc>
          <w:tcPr>
            <w:tcW w:w="1650" w:type="dxa"/>
            <w:vMerge w:val="restart"/>
          </w:tcPr>
          <w:p w14:paraId="162D9C8A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lastRenderedPageBreak/>
              <w:t xml:space="preserve">Всего часов </w:t>
            </w:r>
            <w:r>
              <w:rPr>
                <w:rStyle w:val="font11"/>
              </w:rPr>
              <w:lastRenderedPageBreak/>
              <w:t>по дисциплине</w:t>
            </w:r>
          </w:p>
        </w:tc>
      </w:tr>
      <w:tr w:rsidR="00641446" w14:paraId="25E4F98F" w14:textId="77777777">
        <w:trPr>
          <w:trHeight w:val="300"/>
          <w:tblHeader/>
        </w:trPr>
        <w:tc>
          <w:tcPr>
            <w:tcW w:w="3500" w:type="dxa"/>
            <w:vMerge/>
          </w:tcPr>
          <w:p w14:paraId="6804448B" w14:textId="77777777" w:rsidR="00641446" w:rsidRDefault="00641446"/>
        </w:tc>
        <w:tc>
          <w:tcPr>
            <w:tcW w:w="2000" w:type="dxa"/>
            <w:gridSpan w:val="2"/>
          </w:tcPr>
          <w:p w14:paraId="06C67FB6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081E1C39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062D658B" w14:textId="77777777" w:rsidR="00641446" w:rsidRDefault="00641446"/>
        </w:tc>
        <w:tc>
          <w:tcPr>
            <w:tcW w:w="1650" w:type="dxa"/>
            <w:vMerge/>
          </w:tcPr>
          <w:p w14:paraId="169D26C4" w14:textId="77777777" w:rsidR="00641446" w:rsidRDefault="00641446"/>
        </w:tc>
      </w:tr>
      <w:tr w:rsidR="00641446" w14:paraId="261B3C3C" w14:textId="77777777">
        <w:trPr>
          <w:trHeight w:val="300"/>
          <w:tblHeader/>
        </w:trPr>
        <w:tc>
          <w:tcPr>
            <w:tcW w:w="3500" w:type="dxa"/>
            <w:vMerge/>
          </w:tcPr>
          <w:p w14:paraId="5C4699F2" w14:textId="77777777" w:rsidR="00641446" w:rsidRDefault="00641446"/>
        </w:tc>
        <w:tc>
          <w:tcPr>
            <w:tcW w:w="1000" w:type="dxa"/>
          </w:tcPr>
          <w:p w14:paraId="1B8CBF3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018F9252" w14:textId="77777777" w:rsidR="00641446" w:rsidRDefault="00295656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7BED0D41" w14:textId="77777777" w:rsidR="00641446" w:rsidRDefault="00641446"/>
        </w:tc>
        <w:tc>
          <w:tcPr>
            <w:tcW w:w="1850" w:type="dxa"/>
            <w:vMerge/>
          </w:tcPr>
          <w:p w14:paraId="50228308" w14:textId="77777777" w:rsidR="00641446" w:rsidRDefault="00641446"/>
        </w:tc>
        <w:tc>
          <w:tcPr>
            <w:tcW w:w="1650" w:type="dxa"/>
            <w:vMerge/>
          </w:tcPr>
          <w:p w14:paraId="5709980E" w14:textId="77777777" w:rsidR="00641446" w:rsidRDefault="00641446"/>
        </w:tc>
      </w:tr>
      <w:tr w:rsidR="00641446" w14:paraId="065B2F4A" w14:textId="77777777">
        <w:trPr>
          <w:trHeight w:val="500"/>
        </w:trPr>
        <w:tc>
          <w:tcPr>
            <w:tcW w:w="3500" w:type="dxa"/>
          </w:tcPr>
          <w:p w14:paraId="7DE299E4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 xml:space="preserve">Раздел 1. Основы классификаций образовательных технологий </w:t>
            </w:r>
          </w:p>
        </w:tc>
        <w:tc>
          <w:tcPr>
            <w:tcW w:w="1000" w:type="dxa"/>
          </w:tcPr>
          <w:p w14:paraId="7936C6B2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45719911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</w:tcPr>
          <w:p w14:paraId="320A0B8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14:paraId="4667FDAC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14:paraId="1E7B96F6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641446" w14:paraId="7FC23790" w14:textId="77777777">
        <w:trPr>
          <w:trHeight w:val="500"/>
        </w:trPr>
        <w:tc>
          <w:tcPr>
            <w:tcW w:w="3500" w:type="dxa"/>
          </w:tcPr>
          <w:p w14:paraId="7331EE24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Раздел 2. Приемы реализации образовательных технологий</w:t>
            </w:r>
          </w:p>
        </w:tc>
        <w:tc>
          <w:tcPr>
            <w:tcW w:w="1000" w:type="dxa"/>
          </w:tcPr>
          <w:p w14:paraId="5D89C72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09A8EDC5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14:paraId="30B65B8F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14:paraId="5EE3513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850" w:type="dxa"/>
          </w:tcPr>
          <w:p w14:paraId="51B09EA0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641446" w14:paraId="018E681D" w14:textId="77777777">
        <w:trPr>
          <w:trHeight w:val="300"/>
        </w:trPr>
        <w:tc>
          <w:tcPr>
            <w:tcW w:w="4500" w:type="dxa"/>
          </w:tcPr>
          <w:p w14:paraId="58DA8E8A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539B2E75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03520EA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</w:tcPr>
          <w:p w14:paraId="7E09EA52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14:paraId="5D6F4613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110</w:t>
            </w:r>
          </w:p>
        </w:tc>
        <w:tc>
          <w:tcPr>
            <w:tcW w:w="1850" w:type="dxa"/>
          </w:tcPr>
          <w:p w14:paraId="10E0223E" w14:textId="77777777" w:rsidR="00641446" w:rsidRDefault="00295656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14:paraId="4F3CCDDE" w14:textId="77777777" w:rsidR="00641446" w:rsidRDefault="00641446">
      <w:pPr>
        <w:pStyle w:val="centerspacing01"/>
        <w:rPr>
          <w:rStyle w:val="font12"/>
        </w:rPr>
      </w:pPr>
    </w:p>
    <w:p w14:paraId="6AB2935E" w14:textId="77777777" w:rsidR="00641446" w:rsidRDefault="00295656">
      <w:pPr>
        <w:pStyle w:val="4"/>
      </w:pPr>
      <w:bookmarkStart w:id="126" w:name="_Toc132"/>
      <w:r>
        <w:t>5.2. Методы обучения</w:t>
      </w:r>
      <w:bookmarkEnd w:id="126"/>
    </w:p>
    <w:p w14:paraId="5FCC5AA8" w14:textId="77777777" w:rsidR="00641446" w:rsidRDefault="00295656">
      <w:pPr>
        <w:pStyle w:val="justifyspacing01indent"/>
      </w:pPr>
      <w:r>
        <w:rPr>
          <w:rStyle w:val="font12"/>
        </w:rPr>
        <w:t xml:space="preserve">Традиционные (рассказ, объяснение, комментирование произведений,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применяется обсуждение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творческие задания). </w:t>
      </w:r>
    </w:p>
    <w:p w14:paraId="3DBED33F" w14:textId="77777777" w:rsidR="00641446" w:rsidRDefault="00295656">
      <w:pPr>
        <w:pStyle w:val="3"/>
      </w:pPr>
      <w:bookmarkStart w:id="127" w:name="_Toc133"/>
      <w:r>
        <w:t>6. Технологическая карта дисциплины</w:t>
      </w:r>
      <w:bookmarkEnd w:id="127"/>
    </w:p>
    <w:p w14:paraId="5CBAE729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i/>
          <w:color w:val="000000"/>
        </w:rPr>
      </w:pPr>
      <w:r w:rsidRPr="005A7E4B">
        <w:rPr>
          <w:i/>
          <w:color w:val="000000"/>
        </w:rPr>
        <w:t>Рейтинг-план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0"/>
        <w:gridCol w:w="1701"/>
        <w:gridCol w:w="1559"/>
        <w:gridCol w:w="992"/>
        <w:gridCol w:w="992"/>
        <w:gridCol w:w="851"/>
        <w:gridCol w:w="1304"/>
      </w:tblGrid>
      <w:tr w:rsidR="005A7E4B" w:rsidRPr="005A7E4B" w14:paraId="3819867C" w14:textId="77777777" w:rsidTr="00D031B1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07B" w14:textId="77777777" w:rsidR="005A7E4B" w:rsidRPr="005A7E4B" w:rsidRDefault="005A7E4B" w:rsidP="005A7E4B">
            <w:pPr>
              <w:spacing w:after="0" w:line="240" w:lineRule="auto"/>
            </w:pPr>
            <w:r w:rsidRPr="005A7E4B">
              <w:t>№</w:t>
            </w:r>
          </w:p>
          <w:p w14:paraId="68105754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п/п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7A4" w14:textId="77777777" w:rsidR="005A7E4B" w:rsidRPr="005A7E4B" w:rsidRDefault="005A7E4B" w:rsidP="005A7E4B">
            <w:pPr>
              <w:spacing w:after="0" w:line="240" w:lineRule="auto"/>
            </w:pPr>
            <w:r w:rsidRPr="005A7E4B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E85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Виды учебной деятельности</w:t>
            </w:r>
          </w:p>
          <w:p w14:paraId="260B7C65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A2" w14:textId="77777777" w:rsidR="005A7E4B" w:rsidRPr="005A7E4B" w:rsidRDefault="005A7E4B" w:rsidP="005A7E4B">
            <w:pPr>
              <w:spacing w:after="0" w:line="240" w:lineRule="auto"/>
            </w:pPr>
            <w:r w:rsidRPr="005A7E4B"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981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Балл</w:t>
            </w:r>
          </w:p>
          <w:p w14:paraId="201128E9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за кон-кретное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2D9D" w14:textId="77777777" w:rsidR="005A7E4B" w:rsidRPr="005A7E4B" w:rsidRDefault="005A7E4B" w:rsidP="005A7E4B">
            <w:pPr>
              <w:spacing w:after="0" w:line="240" w:lineRule="auto"/>
            </w:pPr>
            <w:r w:rsidRPr="005A7E4B">
              <w:t>Число</w:t>
            </w:r>
          </w:p>
          <w:p w14:paraId="3DF1B800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заданий за семестр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B47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Баллы</w:t>
            </w:r>
          </w:p>
        </w:tc>
      </w:tr>
      <w:tr w:rsidR="005A7E4B" w:rsidRPr="005A7E4B" w14:paraId="008DDB00" w14:textId="77777777" w:rsidTr="00D031B1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7E8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658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00B8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B56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8994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A33F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6F5F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Мин.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4EE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Макс.</w:t>
            </w:r>
          </w:p>
        </w:tc>
      </w:tr>
      <w:tr w:rsidR="005A7E4B" w:rsidRPr="005A7E4B" w14:paraId="737F52F6" w14:textId="77777777" w:rsidTr="00D031B1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74EFD" w14:textId="77777777" w:rsidR="005A7E4B" w:rsidRPr="005A7E4B" w:rsidRDefault="005A7E4B" w:rsidP="005A7E4B">
            <w:pPr>
              <w:spacing w:after="0" w:line="240" w:lineRule="auto"/>
            </w:pPr>
            <w:r w:rsidRPr="005A7E4B"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1E65" w14:textId="77777777" w:rsidR="005A7E4B" w:rsidRPr="005A7E4B" w:rsidRDefault="005A7E4B" w:rsidP="005A7E4B">
            <w:pPr>
              <w:spacing w:after="0" w:line="240" w:lineRule="auto"/>
              <w:rPr>
                <w:b/>
              </w:rPr>
            </w:pPr>
            <w:r w:rsidRPr="005A7E4B">
              <w:rPr>
                <w:b/>
              </w:rPr>
              <w:t>ОР.1.2.1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EFDF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F60E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232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C6C" w14:textId="77777777" w:rsidR="005A7E4B" w:rsidRPr="005A7E4B" w:rsidRDefault="005A7E4B" w:rsidP="005A7E4B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748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C4D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10</w:t>
            </w:r>
          </w:p>
        </w:tc>
      </w:tr>
      <w:tr w:rsidR="005A7E4B" w:rsidRPr="005A7E4B" w14:paraId="10415749" w14:textId="77777777" w:rsidTr="00D031B1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A206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AA75B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C8C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C36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3AE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1FAA" w14:textId="77777777" w:rsidR="005A7E4B" w:rsidRPr="005A7E4B" w:rsidRDefault="005A7E4B" w:rsidP="005A7E4B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459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122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40</w:t>
            </w:r>
          </w:p>
        </w:tc>
      </w:tr>
      <w:tr w:rsidR="005A7E4B" w:rsidRPr="005A7E4B" w14:paraId="3A9C5B06" w14:textId="77777777" w:rsidTr="00D031B1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4E82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69389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575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88E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7B44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12-20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A4B6" w14:textId="77777777" w:rsidR="005A7E4B" w:rsidRPr="005A7E4B" w:rsidRDefault="005A7E4B" w:rsidP="005A7E4B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BF1E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C69" w14:textId="77777777" w:rsidR="005A7E4B" w:rsidRPr="005A7E4B" w:rsidRDefault="005A7E4B" w:rsidP="005A7E4B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40</w:t>
            </w:r>
          </w:p>
        </w:tc>
      </w:tr>
      <w:tr w:rsidR="005A7E4B" w:rsidRPr="005A7E4B" w14:paraId="5259F4FE" w14:textId="77777777" w:rsidTr="00D031B1">
        <w:trPr>
          <w:trHeight w:val="56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CB579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9EF9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1A342" w14:textId="77777777" w:rsidR="005A7E4B" w:rsidRPr="005A7E4B" w:rsidRDefault="005A7E4B" w:rsidP="005A7E4B">
            <w:pPr>
              <w:spacing w:after="0" w:line="240" w:lineRule="auto"/>
            </w:pPr>
            <w:r w:rsidRPr="005A7E4B"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0C491" w14:textId="77777777" w:rsidR="005A7E4B" w:rsidRPr="005A7E4B" w:rsidRDefault="005A7E4B" w:rsidP="005A7E4B">
            <w:pPr>
              <w:spacing w:after="0" w:line="240" w:lineRule="auto"/>
            </w:pPr>
            <w:r w:rsidRPr="005A7E4B"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19AE3" w14:textId="77777777" w:rsidR="005A7E4B" w:rsidRPr="005A7E4B" w:rsidRDefault="005A7E4B" w:rsidP="005A7E4B">
            <w:pPr>
              <w:spacing w:after="0" w:line="240" w:lineRule="auto"/>
            </w:pPr>
            <w:r w:rsidRPr="005A7E4B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FC763" w14:textId="77777777" w:rsidR="005A7E4B" w:rsidRPr="005A7E4B" w:rsidRDefault="005A7E4B" w:rsidP="005A7E4B">
            <w:pPr>
              <w:spacing w:after="0" w:line="240" w:lineRule="auto"/>
              <w:jc w:val="center"/>
            </w:pPr>
            <w:r w:rsidRPr="005A7E4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10166" w14:textId="77777777" w:rsidR="005A7E4B" w:rsidRPr="005A7E4B" w:rsidRDefault="005A7E4B" w:rsidP="005A7E4B">
            <w:pPr>
              <w:spacing w:after="0" w:line="240" w:lineRule="auto"/>
            </w:pPr>
            <w:r w:rsidRPr="005A7E4B"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F7721" w14:textId="77777777" w:rsidR="005A7E4B" w:rsidRPr="005A7E4B" w:rsidRDefault="005A7E4B" w:rsidP="005A7E4B">
            <w:pPr>
              <w:spacing w:after="0" w:line="240" w:lineRule="auto"/>
            </w:pPr>
            <w:r w:rsidRPr="005A7E4B">
              <w:t>10</w:t>
            </w:r>
          </w:p>
        </w:tc>
      </w:tr>
      <w:tr w:rsidR="005A7E4B" w:rsidRPr="005A7E4B" w14:paraId="78DB6518" w14:textId="77777777" w:rsidTr="00D031B1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77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B5A" w14:textId="77777777" w:rsidR="005A7E4B" w:rsidRPr="005A7E4B" w:rsidRDefault="005A7E4B" w:rsidP="005A7E4B">
            <w:pPr>
              <w:spacing w:after="0" w:line="240" w:lineRule="auto"/>
            </w:pPr>
            <w:r w:rsidRPr="005A7E4B"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D7B" w14:textId="77777777" w:rsidR="005A7E4B" w:rsidRPr="005A7E4B" w:rsidRDefault="005A7E4B" w:rsidP="005A7E4B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3F5" w14:textId="77777777" w:rsidR="005A7E4B" w:rsidRPr="005A7E4B" w:rsidRDefault="005A7E4B" w:rsidP="005A7E4B">
            <w:pPr>
              <w:spacing w:after="0" w:line="240" w:lineRule="auto"/>
            </w:pPr>
            <w:r w:rsidRPr="005A7E4B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389" w14:textId="77777777" w:rsidR="005A7E4B" w:rsidRPr="005A7E4B" w:rsidRDefault="005A7E4B" w:rsidP="005A7E4B">
            <w:pPr>
              <w:spacing w:after="0" w:line="240" w:lineRule="auto"/>
            </w:pPr>
            <w:r w:rsidRPr="005A7E4B"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E30" w14:textId="77777777" w:rsidR="005A7E4B" w:rsidRPr="005A7E4B" w:rsidRDefault="005A7E4B" w:rsidP="005A7E4B">
            <w:pPr>
              <w:spacing w:after="0" w:line="240" w:lineRule="auto"/>
            </w:pPr>
            <w:r w:rsidRPr="005A7E4B">
              <w:t>100</w:t>
            </w:r>
          </w:p>
        </w:tc>
      </w:tr>
    </w:tbl>
    <w:p w14:paraId="13C24C06" w14:textId="77777777" w:rsidR="005A7E4B" w:rsidRPr="005A7E4B" w:rsidRDefault="005A7E4B" w:rsidP="005A7E4B">
      <w:pPr>
        <w:spacing w:after="0" w:line="276" w:lineRule="auto"/>
        <w:rPr>
          <w:u w:val="single"/>
        </w:rPr>
      </w:pPr>
    </w:p>
    <w:p w14:paraId="1FEB30DD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1CBE47FC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color w:val="000000"/>
          <w:sz w:val="28"/>
          <w:szCs w:val="28"/>
        </w:rPr>
      </w:pPr>
    </w:p>
    <w:p w14:paraId="4ADC3CC7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color w:val="000000"/>
        </w:rPr>
      </w:pPr>
      <w:r w:rsidRPr="005A7E4B">
        <w:rPr>
          <w:b/>
          <w:color w:val="000000"/>
        </w:rPr>
        <w:t>7. Учебно-методическое и информационное обеспечение дисциплины</w:t>
      </w:r>
    </w:p>
    <w:p w14:paraId="7E147AE7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</w:pPr>
      <w:r w:rsidRPr="005A7E4B">
        <w:rPr>
          <w:i/>
        </w:rPr>
        <w:t>7.1. Основная литература</w:t>
      </w:r>
    </w:p>
    <w:p w14:paraId="72BBDD3C" w14:textId="77777777" w:rsidR="005A7E4B" w:rsidRDefault="005A7E4B" w:rsidP="005A7E4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  <w:r w:rsidRPr="005A7E4B">
        <w:rPr>
          <w:rFonts w:eastAsia="Arial"/>
        </w:rPr>
        <w:t xml:space="preserve">Мандель, Б.Р. Андрагогика: история и современность, теория и практика : учебное пособие для обучающихся в магистратуре / Б.Р. Мандель. - Москва ; Берлин </w:t>
      </w:r>
      <w:r w:rsidRPr="005A7E4B">
        <w:rPr>
          <w:rFonts w:eastAsia="Arial"/>
        </w:rPr>
        <w:lastRenderedPageBreak/>
        <w:t>: Директ-Медиа, 2017. - 413 с. : ил., табл. - Библиогр. в кн. - ISBN 978-5-4475-9364-3 ; То же [Электронный ресурс]. - URL: http://biblioclub.ru/index.php?page=book&amp;id=471188 (17.05.2017)</w:t>
      </w:r>
    </w:p>
    <w:p w14:paraId="2C23479A" w14:textId="77777777" w:rsidR="00AC06EE" w:rsidRPr="005A7E4B" w:rsidRDefault="00AC06EE" w:rsidP="00AC06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jc w:val="both"/>
      </w:pPr>
      <w:r w:rsidRPr="005A7E4B">
        <w:t>Сафонцев, С.А. Эффективные образовательные технологии : учебное пособие / С.А. Сафонцев, Н.Ю. Сафонцева ; Министерство образования и науки РФ, Южный федеральный университет, Академия психологии и педагогики. - Ростов-на-Дону : Издательство Южного федерального университета, 2016. - 55 с. : схем., табл. - Библиогр. в кн. - ISBN 978-5-9275-1993-4 ; То же [Электронный ресурс]. - URL: http://biblioclub.ru/index.php?page=book&amp;id=493298 (17.05.2017).</w:t>
      </w:r>
    </w:p>
    <w:p w14:paraId="607E9BB6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</w:p>
    <w:p w14:paraId="74287ADE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center" w:pos="4677"/>
          <w:tab w:val="right" w:pos="9355"/>
        </w:tabs>
        <w:spacing w:after="0" w:line="240" w:lineRule="auto"/>
        <w:ind w:firstLine="567"/>
        <w:jc w:val="both"/>
        <w:rPr>
          <w:i/>
          <w:color w:val="000000"/>
        </w:rPr>
      </w:pPr>
      <w:r w:rsidRPr="005A7E4B">
        <w:rPr>
          <w:i/>
          <w:color w:val="000000"/>
        </w:rPr>
        <w:t>7.2. Дополнительная литература:</w:t>
      </w:r>
    </w:p>
    <w:p w14:paraId="4FFE8A1D" w14:textId="77777777" w:rsidR="005A7E4B" w:rsidRPr="005A7E4B" w:rsidRDefault="005A7E4B" w:rsidP="005A7E4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  <w:rPr>
          <w:rFonts w:eastAsia="Arial"/>
          <w:lang w:val="en-US"/>
        </w:rPr>
      </w:pPr>
      <w:r w:rsidRPr="005A7E4B">
        <w:rPr>
          <w:rFonts w:eastAsia="Arial"/>
        </w:rPr>
        <w:t xml:space="preserve">Змеёв, С.И. Андрагогика: основы теории, истории и технологии обучения взрослых. </w:t>
      </w:r>
      <w:r w:rsidRPr="005A7E4B">
        <w:rPr>
          <w:rFonts w:eastAsia="Arial"/>
          <w:lang w:val="en-US"/>
        </w:rPr>
        <w:t xml:space="preserve">Andragogy: Foundations of Theory, History and Technology / </w:t>
      </w:r>
      <w:r w:rsidRPr="005A7E4B">
        <w:rPr>
          <w:rFonts w:eastAsia="Arial"/>
        </w:rPr>
        <w:t>С</w:t>
      </w:r>
      <w:r w:rsidRPr="005A7E4B">
        <w:rPr>
          <w:rFonts w:eastAsia="Arial"/>
          <w:lang w:val="en-US"/>
        </w:rPr>
        <w:t>.</w:t>
      </w:r>
      <w:r w:rsidRPr="005A7E4B">
        <w:rPr>
          <w:rFonts w:eastAsia="Arial"/>
        </w:rPr>
        <w:t>И</w:t>
      </w:r>
      <w:r w:rsidRPr="005A7E4B">
        <w:rPr>
          <w:rFonts w:eastAsia="Arial"/>
          <w:lang w:val="en-US"/>
        </w:rPr>
        <w:t xml:space="preserve">. </w:t>
      </w:r>
      <w:r w:rsidRPr="005A7E4B">
        <w:rPr>
          <w:rFonts w:eastAsia="Arial"/>
        </w:rPr>
        <w:t>Змеёв</w:t>
      </w:r>
      <w:r w:rsidRPr="005A7E4B">
        <w:rPr>
          <w:rFonts w:eastAsia="Arial"/>
          <w:lang w:val="en-US"/>
        </w:rPr>
        <w:t xml:space="preserve">. - </w:t>
      </w:r>
      <w:r w:rsidRPr="005A7E4B">
        <w:rPr>
          <w:rFonts w:eastAsia="Arial"/>
        </w:rPr>
        <w:t>Москва</w:t>
      </w:r>
      <w:r w:rsidRPr="005A7E4B">
        <w:rPr>
          <w:rFonts w:eastAsia="Arial"/>
          <w:lang w:val="en-US"/>
        </w:rPr>
        <w:t xml:space="preserve"> : </w:t>
      </w:r>
      <w:r w:rsidRPr="005A7E4B">
        <w:rPr>
          <w:rFonts w:eastAsia="Arial"/>
        </w:rPr>
        <w:t>ПЕР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СЭ</w:t>
      </w:r>
      <w:r w:rsidRPr="005A7E4B">
        <w:rPr>
          <w:rFonts w:eastAsia="Arial"/>
          <w:lang w:val="en-US"/>
        </w:rPr>
        <w:t xml:space="preserve">, 2007. - 272 </w:t>
      </w:r>
      <w:r w:rsidRPr="005A7E4B">
        <w:rPr>
          <w:rFonts w:eastAsia="Arial"/>
        </w:rPr>
        <w:t>с</w:t>
      </w:r>
      <w:r w:rsidRPr="005A7E4B">
        <w:rPr>
          <w:rFonts w:eastAsia="Arial"/>
          <w:lang w:val="en-US"/>
        </w:rPr>
        <w:t xml:space="preserve">. - ISBN 5-98549-0220 ; </w:t>
      </w:r>
      <w:r w:rsidRPr="005A7E4B">
        <w:rPr>
          <w:rFonts w:eastAsia="Arial"/>
        </w:rPr>
        <w:t>То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же</w:t>
      </w:r>
      <w:r w:rsidRPr="005A7E4B">
        <w:rPr>
          <w:rFonts w:eastAsia="Arial"/>
          <w:lang w:val="en-US"/>
        </w:rPr>
        <w:t xml:space="preserve"> [</w:t>
      </w:r>
      <w:r w:rsidRPr="005A7E4B">
        <w:rPr>
          <w:rFonts w:eastAsia="Arial"/>
        </w:rPr>
        <w:t>Электронный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ресурс</w:t>
      </w:r>
      <w:r w:rsidRPr="005A7E4B">
        <w:rPr>
          <w:rFonts w:eastAsia="Arial"/>
          <w:lang w:val="en-US"/>
        </w:rPr>
        <w:t xml:space="preserve">]. - URL: http://biblioclub.ru/index.php?page=book&amp;id=233526 (17.05.2017). </w:t>
      </w:r>
    </w:p>
    <w:p w14:paraId="730550ED" w14:textId="77777777" w:rsidR="005A7E4B" w:rsidRPr="005A7E4B" w:rsidRDefault="005A7E4B" w:rsidP="005A7E4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</w:pPr>
      <w:r w:rsidRPr="005A7E4B">
        <w:rPr>
          <w:rFonts w:eastAsia="Arial"/>
        </w:rPr>
        <w:t>Егоров Геннадий, свящ., Личностное и профессиональное развитие взрослого человека в пространстве образования: теория и практика : монография /  Егоров Геннадий, свящ., Т.В. Меланина ; науч. ред. Т.В. Склярова ; Православный Свято-Тихоновский гуманитарный университет. - Москва : Издательство ПСТГУ, 2013. - 116 с. - Библиогр.: с. 104-112 - ISBN 978-5-7429-0744-2 ; То же [Электронный ресурс]. - URL: http://biblioclub.ru/index.php?page=book&amp;id=256977 (17.05.2017)</w:t>
      </w:r>
    </w:p>
    <w:p w14:paraId="2DFE7E7F" w14:textId="77777777" w:rsidR="005A7E4B" w:rsidRPr="005A7E4B" w:rsidRDefault="005A7E4B" w:rsidP="005A7E4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</w:pPr>
      <w:r w:rsidRPr="005A7E4B">
        <w:rPr>
          <w:rFonts w:eastAsia="Arial"/>
        </w:rPr>
        <w:t xml:space="preserve">Самойлов, В.Д. Андрогогические основы педагогики и психологии в системе высшего образования России : учебник / В.Д. Самойлов. - Москва : Юнити-Дана, 2015. - 295 с. : схем., табл. - Библиогр.: с. 257-263 - ISBN 978-5-238-02747-0 ; То же [Электронный ресурс]. - URL: http://biblioclub.ru/index.php?page=book&amp;id=426671 (17.05.2017). </w:t>
      </w:r>
    </w:p>
    <w:p w14:paraId="1747A548" w14:textId="77777777" w:rsidR="005A7E4B" w:rsidRPr="005A7E4B" w:rsidRDefault="005A7E4B" w:rsidP="005A7E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  <w:r w:rsidRPr="005A7E4B">
        <w:rPr>
          <w:rFonts w:eastAsia="Arial"/>
        </w:rPr>
        <w:t>Громкова, М.Т. Андрагогика: теория и практика образования взрослых : учебное пособие / М.Т. Громкова. - Москва : Юнити-Дана, 2015. - 496 с. - (Высшее профессиональное образование: Педагогика). - Библиогр. в кн. - ISBN 5-238-00823-6 ; То же [Электронный ресурс]. - URL: http://biblioclub.ru/index.php?page=book&amp;id=115183 (17.05.2017).</w:t>
      </w:r>
    </w:p>
    <w:p w14:paraId="329C7826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  <w:r w:rsidRPr="005A7E4B">
        <w:rPr>
          <w:i/>
          <w:color w:val="000000"/>
        </w:rPr>
        <w:t xml:space="preserve">7.3. Перечень  учебно-методического обеспечения для самостоятельной работы обучающихся по дисциплине </w:t>
      </w:r>
    </w:p>
    <w:p w14:paraId="37BA1E1A" w14:textId="77777777" w:rsidR="005A7E4B" w:rsidRPr="005A7E4B" w:rsidRDefault="005A7E4B" w:rsidP="005A7E4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ind w:firstLine="567"/>
        <w:jc w:val="both"/>
      </w:pPr>
      <w:r w:rsidRPr="005A7E4B">
        <w:t>Майстренко, А.В. Информационные технологии в науке, образовании и инженерной практике : учебное пособие / А.В. Майстренко, Н.В. 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- 97 с. : ил. - Библиогр. в кн. ; То же [Электронный ресурс]. - URL: http://biblioclub.ru/index.php?page=book&amp;id=277993 (17.05.2017).</w:t>
      </w:r>
    </w:p>
    <w:p w14:paraId="7A218C2E" w14:textId="77777777" w:rsidR="00AC06EE" w:rsidRDefault="00AC06EE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i/>
          <w:color w:val="000000"/>
        </w:rPr>
      </w:pPr>
    </w:p>
    <w:p w14:paraId="740BBE83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  <w:r w:rsidRPr="005A7E4B">
        <w:rPr>
          <w:i/>
          <w:color w:val="000000"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14:paraId="0198A6E6" w14:textId="77777777" w:rsidR="005A7E4B" w:rsidRPr="005A7E4B" w:rsidRDefault="005A7E4B" w:rsidP="005A7E4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color w:val="000000"/>
        </w:rPr>
      </w:pPr>
      <w:r w:rsidRPr="005A7E4B">
        <w:rPr>
          <w:color w:val="000000"/>
        </w:rPr>
        <w:t xml:space="preserve">История педагогики и образования /Под ред. А.И. Пискунова Режим доступа: </w:t>
      </w:r>
      <w:hyperlink r:id="rId11">
        <w:r w:rsidRPr="005A7E4B">
          <w:rPr>
            <w:color w:val="0000FF"/>
            <w:u w:val="single"/>
          </w:rPr>
          <w:t>http://www.pedagogov.net/files/books/Piskunov_ipo.pdf</w:t>
        </w:r>
      </w:hyperlink>
    </w:p>
    <w:p w14:paraId="58476A0B" w14:textId="77777777" w:rsidR="005A7E4B" w:rsidRPr="005A7E4B" w:rsidRDefault="005A7E4B" w:rsidP="005A7E4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color w:val="000000"/>
        </w:rPr>
      </w:pPr>
      <w:r w:rsidRPr="005A7E4B">
        <w:rPr>
          <w:color w:val="000000"/>
        </w:rPr>
        <w:t xml:space="preserve">История педагогики и образования А.И. Попов Режим доступа: </w:t>
      </w:r>
      <w:hyperlink r:id="rId12">
        <w:r w:rsidRPr="005A7E4B">
          <w:rPr>
            <w:color w:val="0000FF"/>
            <w:u w:val="single"/>
          </w:rPr>
          <w:t>http://www.academia-moscow.ru/ftp_share/_books/fragments/fragment_15991.pdf</w:t>
        </w:r>
      </w:hyperlink>
      <w:r w:rsidRPr="005A7E4B">
        <w:rPr>
          <w:color w:val="000000"/>
        </w:rPr>
        <w:t xml:space="preserve"> </w:t>
      </w:r>
    </w:p>
    <w:p w14:paraId="46BC1372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</w:p>
    <w:p w14:paraId="3842CD7D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5A7E4B">
        <w:rPr>
          <w:b/>
          <w:color w:val="000000"/>
        </w:rPr>
        <w:t>8. Фонды оценочных средств</w:t>
      </w:r>
    </w:p>
    <w:p w14:paraId="75D1FC6A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5A7E4B">
        <w:rPr>
          <w:color w:val="000000"/>
        </w:rPr>
        <w:t>Фонд оценочных средств представлен в Приложении 1.</w:t>
      </w:r>
    </w:p>
    <w:p w14:paraId="13CD5DB4" w14:textId="77777777" w:rsidR="005A7E4B" w:rsidRPr="005A7E4B" w:rsidRDefault="005A7E4B" w:rsidP="005A7E4B">
      <w:pPr>
        <w:spacing w:after="0" w:line="240" w:lineRule="auto"/>
        <w:jc w:val="both"/>
        <w:outlineLvl w:val="2"/>
        <w:rPr>
          <w:b/>
          <w:bCs/>
        </w:rPr>
      </w:pPr>
      <w:r w:rsidRPr="005A7E4B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8908B25" w14:textId="77777777" w:rsidR="005A7E4B" w:rsidRPr="005A7E4B" w:rsidRDefault="005A7E4B" w:rsidP="005A7E4B">
      <w:pPr>
        <w:spacing w:after="0" w:line="276" w:lineRule="auto"/>
        <w:jc w:val="both"/>
        <w:rPr>
          <w:bCs/>
          <w:i/>
        </w:rPr>
      </w:pPr>
      <w:r w:rsidRPr="005A7E4B">
        <w:rPr>
          <w:bCs/>
          <w:i/>
        </w:rPr>
        <w:lastRenderedPageBreak/>
        <w:t>9.1. Описание материально-технической базы</w:t>
      </w:r>
    </w:p>
    <w:p w14:paraId="6C36F297" w14:textId="77777777" w:rsidR="005A7E4B" w:rsidRPr="005A7E4B" w:rsidRDefault="005A7E4B" w:rsidP="005A7E4B">
      <w:pPr>
        <w:spacing w:after="0" w:line="276" w:lineRule="auto"/>
        <w:jc w:val="both"/>
        <w:rPr>
          <w:bCs/>
          <w:i/>
        </w:rPr>
      </w:pPr>
      <w:r w:rsidRPr="005A7E4B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13057721" w14:textId="77777777" w:rsidR="005A7E4B" w:rsidRPr="005A7E4B" w:rsidRDefault="005A7E4B" w:rsidP="005A7E4B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5A7E4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B7F299" w14:textId="77777777" w:rsidR="005A7E4B" w:rsidRPr="005A7E4B" w:rsidRDefault="005A7E4B" w:rsidP="005A7E4B">
      <w:pPr>
        <w:spacing w:after="0" w:line="276" w:lineRule="auto"/>
        <w:jc w:val="both"/>
      </w:pPr>
      <w:r w:rsidRPr="005A7E4B">
        <w:t>Информационные технологии: технология мультимедиа, Интернет-технология.</w:t>
      </w:r>
    </w:p>
    <w:p w14:paraId="52E2A79B" w14:textId="77777777" w:rsidR="005A7E4B" w:rsidRPr="005A7E4B" w:rsidRDefault="005A7E4B" w:rsidP="005A7E4B">
      <w:pPr>
        <w:spacing w:after="0" w:line="276" w:lineRule="auto"/>
        <w:jc w:val="both"/>
      </w:pPr>
      <w:r w:rsidRPr="005A7E4B">
        <w:t xml:space="preserve">Технические и электронные средства обучения и контроля знаний студентов: ЭУМК в системе </w:t>
      </w:r>
      <w:r w:rsidRPr="005A7E4B">
        <w:rPr>
          <w:lang w:val="en-US"/>
        </w:rPr>
        <w:t>Moodle</w:t>
      </w:r>
      <w:r w:rsidRPr="005A7E4B">
        <w:t xml:space="preserve">. </w:t>
      </w:r>
    </w:p>
    <w:p w14:paraId="5C44BED9" w14:textId="77777777" w:rsidR="005A7E4B" w:rsidRPr="005A7E4B" w:rsidRDefault="005A7E4B" w:rsidP="005A7E4B">
      <w:pPr>
        <w:spacing w:after="0" w:line="240" w:lineRule="auto"/>
        <w:jc w:val="both"/>
      </w:pPr>
      <w:r w:rsidRPr="005A7E4B">
        <w:t xml:space="preserve">Перечень программного обеспечения: Интернет браузер, "Пакет </w:t>
      </w:r>
      <w:r w:rsidRPr="005A7E4B">
        <w:rPr>
          <w:lang w:val="en-US"/>
        </w:rPr>
        <w:t>MS</w:t>
      </w:r>
      <w:r w:rsidRPr="005A7E4B">
        <w:t xml:space="preserve"> </w:t>
      </w:r>
      <w:r w:rsidRPr="005A7E4B">
        <w:rPr>
          <w:lang w:val="en-US"/>
        </w:rPr>
        <w:t>Office</w:t>
      </w:r>
      <w:r w:rsidRPr="005A7E4B">
        <w:t xml:space="preserve">",  </w:t>
      </w:r>
      <w:r w:rsidRPr="005A7E4B">
        <w:rPr>
          <w:lang w:val="en-US"/>
        </w:rPr>
        <w:t>Microsoft</w:t>
      </w:r>
      <w:r w:rsidRPr="005A7E4B">
        <w:t xml:space="preserve"> </w:t>
      </w:r>
      <w:r w:rsidRPr="005A7E4B">
        <w:rPr>
          <w:lang w:val="en-US"/>
        </w:rPr>
        <w:t>Office</w:t>
      </w:r>
      <w:r w:rsidRPr="005A7E4B">
        <w:t xml:space="preserve"> </w:t>
      </w:r>
      <w:r w:rsidRPr="005A7E4B">
        <w:rPr>
          <w:lang w:val="en-US"/>
        </w:rPr>
        <w:t>Project</w:t>
      </w:r>
      <w:r w:rsidRPr="005A7E4B">
        <w:t xml:space="preserve"> </w:t>
      </w:r>
      <w:r w:rsidRPr="005A7E4B">
        <w:rPr>
          <w:lang w:val="en-US"/>
        </w:rPr>
        <w:t>Professional</w:t>
      </w:r>
      <w:r w:rsidRPr="005A7E4B">
        <w:t xml:space="preserve">, </w:t>
      </w:r>
      <w:r w:rsidRPr="005A7E4B">
        <w:rPr>
          <w:lang w:val="en-US"/>
        </w:rPr>
        <w:t>LMS</w:t>
      </w:r>
      <w:r w:rsidRPr="005A7E4B">
        <w:t xml:space="preserve"> </w:t>
      </w:r>
      <w:r w:rsidRPr="005A7E4B">
        <w:rPr>
          <w:lang w:val="en-US"/>
        </w:rPr>
        <w:t>Moodle</w:t>
      </w:r>
      <w:r w:rsidRPr="005A7E4B">
        <w:t>.</w:t>
      </w:r>
    </w:p>
    <w:p w14:paraId="545A66FE" w14:textId="77777777" w:rsidR="005A7E4B" w:rsidRPr="005A7E4B" w:rsidRDefault="005A7E4B" w:rsidP="005A7E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jc w:val="both"/>
        <w:rPr>
          <w:color w:val="000000"/>
        </w:rPr>
      </w:pPr>
    </w:p>
    <w:p w14:paraId="2B2E0826" w14:textId="77777777" w:rsidR="00641446" w:rsidRDefault="00641446">
      <w:pPr>
        <w:pStyle w:val="justifyspacing01indent"/>
      </w:pPr>
    </w:p>
    <w:p w14:paraId="1FFB6689" w14:textId="77777777" w:rsidR="00AC06EE" w:rsidRDefault="00AC06EE">
      <w:pPr>
        <w:pStyle w:val="justifyspacing01indent"/>
      </w:pPr>
    </w:p>
    <w:p w14:paraId="0A994940" w14:textId="77777777" w:rsidR="00AC06EE" w:rsidRPr="00AC06EE" w:rsidRDefault="00AC06EE" w:rsidP="00431597">
      <w:pPr>
        <w:spacing w:after="0" w:line="360" w:lineRule="auto"/>
        <w:ind w:firstLine="360"/>
        <w:jc w:val="center"/>
        <w:outlineLvl w:val="1"/>
        <w:rPr>
          <w:b/>
          <w:bCs/>
        </w:rPr>
      </w:pPr>
      <w:bookmarkStart w:id="128" w:name="_Toc144"/>
      <w:r w:rsidRPr="00AC06EE">
        <w:rPr>
          <w:b/>
          <w:bCs/>
        </w:rPr>
        <w:t>5.8. Программа дисциплины «Непрерывное образование»</w:t>
      </w:r>
      <w:bookmarkEnd w:id="128"/>
    </w:p>
    <w:p w14:paraId="359BC78F" w14:textId="77777777" w:rsidR="00AC06EE" w:rsidRDefault="00AC06EE" w:rsidP="00AC06EE">
      <w:pPr>
        <w:pStyle w:val="3"/>
      </w:pPr>
      <w:r>
        <w:t>1. Пояснительная записка</w:t>
      </w:r>
    </w:p>
    <w:p w14:paraId="34439257" w14:textId="77777777" w:rsidR="00AC06EE" w:rsidRDefault="00AC06EE" w:rsidP="00AC06EE">
      <w:pPr>
        <w:pStyle w:val="justifyspacing01indent"/>
      </w:pPr>
      <w:r>
        <w:rPr>
          <w:rStyle w:val="font12"/>
        </w:rPr>
        <w:t xml:space="preserve">    Учебная программа дисциплины </w:t>
      </w:r>
      <w:r w:rsidR="006A61F4" w:rsidRPr="006A61F4">
        <w:rPr>
          <w:bCs/>
        </w:rPr>
        <w:t>«Непрерывное образование»</w:t>
      </w:r>
      <w:r>
        <w:rPr>
          <w:rStyle w:val="font12"/>
        </w:rPr>
        <w:t xml:space="preserve"> предназначена для студентов, обучающихся по направлению подготовки: 44.04.01 «Педагогическое образование» (Профиль подготовки: «Бизнес-педагогика»). Дисциплина «Современные технологии образования взрослых» имеет большое значение для формирования педагогического  мышления обучающихся. Изучение </w:t>
      </w:r>
      <w:r w:rsidR="006A61F4">
        <w:rPr>
          <w:rStyle w:val="font12"/>
        </w:rPr>
        <w:t xml:space="preserve">дисциплины </w:t>
      </w:r>
      <w:r w:rsidR="006A61F4" w:rsidRPr="00AC06EE">
        <w:rPr>
          <w:bCs/>
        </w:rPr>
        <w:t>«Непрерывное образование»</w:t>
      </w:r>
      <w:r>
        <w:rPr>
          <w:rStyle w:val="font12"/>
        </w:rPr>
        <w:t xml:space="preserve"> предоставляет возможности для понимания сущности современного образовательного процесса, разработки практических путей и способов повышения их результативности обучения взрослых.  В курсе раскрываются  логика, содержание, специфика современных технологий образования взрослых, используемых в практике педагогической деятельности. </w:t>
      </w:r>
    </w:p>
    <w:p w14:paraId="1F51E1D5" w14:textId="77777777" w:rsidR="00AC06EE" w:rsidRDefault="00AC06EE" w:rsidP="00AC06EE">
      <w:pPr>
        <w:pStyle w:val="3"/>
      </w:pPr>
      <w:r>
        <w:t>2. Место в структуре модуля</w:t>
      </w:r>
    </w:p>
    <w:p w14:paraId="23517422" w14:textId="77777777" w:rsidR="00AC06EE" w:rsidRDefault="006A61F4" w:rsidP="00AC06EE">
      <w:pPr>
        <w:pStyle w:val="justifyspacing01indent"/>
      </w:pPr>
      <w:r>
        <w:rPr>
          <w:rStyle w:val="font12"/>
        </w:rPr>
        <w:t xml:space="preserve">Дисциплина </w:t>
      </w:r>
      <w:r w:rsidRPr="00AC06EE">
        <w:rPr>
          <w:bCs/>
        </w:rPr>
        <w:t>«Непрерывное образование»</w:t>
      </w:r>
      <w:r w:rsidR="00AC06EE">
        <w:rPr>
          <w:rStyle w:val="font12"/>
        </w:rPr>
        <w:t xml:space="preserve"> является одним из элементов модуля «Общенаучный». Основное ее назначение – сформировать целостное представление о современном образовательном процессе, целостное представление о развитии современных педагогических технологий, подвести  обучающихся к пониманию сущности образовательного процесса в технологическом аспекте.</w:t>
      </w:r>
    </w:p>
    <w:p w14:paraId="06E10855" w14:textId="77777777" w:rsidR="00AC06EE" w:rsidRDefault="00AC06EE" w:rsidP="00AC06EE">
      <w:pPr>
        <w:pStyle w:val="3"/>
      </w:pPr>
      <w:r>
        <w:t>3. Цели и задачи</w:t>
      </w:r>
    </w:p>
    <w:p w14:paraId="02095F67" w14:textId="77777777" w:rsidR="00AC06EE" w:rsidRDefault="00AC06EE" w:rsidP="00AC06EE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изучения дисциплины является создание условий для формирования у студентов методических умений организации педагогического процесса в условиях современного образовательного пространства в процессе образования взрослых.</w:t>
      </w:r>
    </w:p>
    <w:p w14:paraId="3C9DA093" w14:textId="77777777" w:rsidR="00AC06EE" w:rsidRDefault="00AC06EE" w:rsidP="00AC06EE">
      <w:pPr>
        <w:pStyle w:val="centerspacing0"/>
        <w:rPr>
          <w:rStyle w:val="font12"/>
        </w:rPr>
      </w:pPr>
    </w:p>
    <w:p w14:paraId="0625FD0D" w14:textId="77777777" w:rsidR="00AC06EE" w:rsidRDefault="00AC06EE" w:rsidP="00AC06EE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 −</w:t>
      </w:r>
      <w:r>
        <w:rPr>
          <w:rStyle w:val="font12"/>
        </w:rPr>
        <w:tab/>
        <w:t xml:space="preserve">обеспечить условия для формирования психолого-педагогической и методической готовности обучающихся к овладению и применению на </w:t>
      </w:r>
      <w:r>
        <w:rPr>
          <w:rStyle w:val="font12"/>
        </w:rPr>
        <w:lastRenderedPageBreak/>
        <w:t>практике современных образовательных технологий;   −</w:t>
      </w:r>
      <w:r>
        <w:rPr>
          <w:rStyle w:val="font12"/>
        </w:rPr>
        <w:tab/>
        <w:t>обеспечить условия для усвоения обучающимися основ организации обучения в образовательной организации и в корпоративном обучении;  −</w:t>
      </w:r>
      <w:r>
        <w:rPr>
          <w:rStyle w:val="font12"/>
        </w:rPr>
        <w:tab/>
        <w:t xml:space="preserve">способствовать развитию у обучающихся умения осуществлять поиск технологий обучения, делать выводы и обобщения при их анализе в соответствии со спецификой учебной ситуации. </w:t>
      </w:r>
    </w:p>
    <w:p w14:paraId="7A699770" w14:textId="77777777" w:rsidR="00AC06EE" w:rsidRDefault="00AC06EE" w:rsidP="00AC06EE">
      <w:pPr>
        <w:pStyle w:val="centerspacing0"/>
        <w:rPr>
          <w:rStyle w:val="font12"/>
        </w:rPr>
      </w:pPr>
    </w:p>
    <w:p w14:paraId="3FE39AF9" w14:textId="77777777" w:rsidR="00AC06EE" w:rsidRDefault="00AC06EE" w:rsidP="00AC06EE">
      <w:pPr>
        <w:pStyle w:val="3"/>
      </w:pPr>
      <w:r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3"/>
        <w:gridCol w:w="1314"/>
        <w:gridCol w:w="1991"/>
        <w:gridCol w:w="1675"/>
        <w:gridCol w:w="1972"/>
      </w:tblGrid>
      <w:tr w:rsidR="00AC06EE" w14:paraId="68E69942" w14:textId="77777777" w:rsidTr="00D031B1">
        <w:trPr>
          <w:trHeight w:val="500"/>
          <w:tblHeader/>
        </w:trPr>
        <w:tc>
          <w:tcPr>
            <w:tcW w:w="800" w:type="dxa"/>
          </w:tcPr>
          <w:p w14:paraId="19BD22E4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14:paraId="07F055E7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14:paraId="2A1C46ED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14:paraId="19D9BAEE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50E50537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14:paraId="7D05F721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C06EE" w14:paraId="1299940A" w14:textId="77777777" w:rsidTr="00D031B1">
        <w:trPr>
          <w:trHeight w:val="1000"/>
        </w:trPr>
        <w:tc>
          <w:tcPr>
            <w:tcW w:w="800" w:type="dxa"/>
            <w:vMerge w:val="restart"/>
          </w:tcPr>
          <w:p w14:paraId="719264F2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14:paraId="18378E4E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1000" w:type="dxa"/>
          </w:tcPr>
          <w:p w14:paraId="265AF984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ОР.1.2.1</w:t>
            </w:r>
          </w:p>
        </w:tc>
        <w:tc>
          <w:tcPr>
            <w:tcW w:w="2050" w:type="dxa"/>
          </w:tcPr>
          <w:p w14:paraId="0B22F2C1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Владеет умениями, необходимыми для проектирования технологического компонента педагогического процесса</w:t>
            </w:r>
          </w:p>
        </w:tc>
        <w:tc>
          <w:tcPr>
            <w:tcW w:w="2050" w:type="dxa"/>
          </w:tcPr>
          <w:p w14:paraId="56C7999F" w14:textId="77777777" w:rsidR="00AC06EE" w:rsidRDefault="00311BEA" w:rsidP="00D031B1">
            <w:pPr>
              <w:pStyle w:val="leftspacing0"/>
            </w:pPr>
            <w:r w:rsidRPr="00311BEA">
              <w:t>ПК-1.1</w:t>
            </w:r>
          </w:p>
        </w:tc>
        <w:tc>
          <w:tcPr>
            <w:tcW w:w="2050" w:type="dxa"/>
          </w:tcPr>
          <w:p w14:paraId="425D5BDA" w14:textId="77777777" w:rsidR="00AC06EE" w:rsidRDefault="00AC06EE" w:rsidP="006A61F4">
            <w:pPr>
              <w:pStyle w:val="leftspacing0"/>
            </w:pPr>
            <w:r>
              <w:rPr>
                <w:rStyle w:val="font11"/>
              </w:rPr>
              <w:t xml:space="preserve">Эссе доклад  учебный  проект тест </w:t>
            </w:r>
          </w:p>
        </w:tc>
      </w:tr>
    </w:tbl>
    <w:p w14:paraId="28D0EEF1" w14:textId="77777777" w:rsidR="00AC06EE" w:rsidRDefault="00AC06EE" w:rsidP="00AC06EE">
      <w:pPr>
        <w:pStyle w:val="centerspacing0"/>
        <w:rPr>
          <w:rStyle w:val="font12"/>
        </w:rPr>
      </w:pPr>
    </w:p>
    <w:p w14:paraId="726B6CF0" w14:textId="77777777" w:rsidR="00AC06EE" w:rsidRDefault="00AC06EE" w:rsidP="00AC06EE">
      <w:pPr>
        <w:pStyle w:val="3"/>
      </w:pPr>
      <w:r>
        <w:t>5. Содержание дисциплины</w:t>
      </w:r>
    </w:p>
    <w:p w14:paraId="1E3F27C7" w14:textId="77777777" w:rsidR="00AC06EE" w:rsidRDefault="00AC06EE" w:rsidP="00AC06EE">
      <w:pPr>
        <w:pStyle w:val="4"/>
      </w:pPr>
      <w: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9"/>
        <w:gridCol w:w="923"/>
        <w:gridCol w:w="1115"/>
        <w:gridCol w:w="1364"/>
        <w:gridCol w:w="1804"/>
        <w:gridCol w:w="1554"/>
      </w:tblGrid>
      <w:tr w:rsidR="00AC06EE" w14:paraId="203649DE" w14:textId="77777777" w:rsidTr="00D031B1">
        <w:trPr>
          <w:trHeight w:val="300"/>
          <w:tblHeader/>
        </w:trPr>
        <w:tc>
          <w:tcPr>
            <w:tcW w:w="3500" w:type="dxa"/>
            <w:vMerge w:val="restart"/>
          </w:tcPr>
          <w:p w14:paraId="77E5C90B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14:paraId="455E9D56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59C6CD46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3ABDD8E3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AC06EE" w14:paraId="26523C3A" w14:textId="77777777" w:rsidTr="00D031B1">
        <w:trPr>
          <w:trHeight w:val="300"/>
          <w:tblHeader/>
        </w:trPr>
        <w:tc>
          <w:tcPr>
            <w:tcW w:w="3500" w:type="dxa"/>
            <w:vMerge/>
          </w:tcPr>
          <w:p w14:paraId="5DBC9579" w14:textId="77777777" w:rsidR="00AC06EE" w:rsidRDefault="00AC06EE" w:rsidP="00D031B1"/>
        </w:tc>
        <w:tc>
          <w:tcPr>
            <w:tcW w:w="2000" w:type="dxa"/>
            <w:gridSpan w:val="2"/>
          </w:tcPr>
          <w:p w14:paraId="26BF3C45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1177D978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3DDE7F20" w14:textId="77777777" w:rsidR="00AC06EE" w:rsidRDefault="00AC06EE" w:rsidP="00D031B1"/>
        </w:tc>
        <w:tc>
          <w:tcPr>
            <w:tcW w:w="1650" w:type="dxa"/>
            <w:vMerge/>
          </w:tcPr>
          <w:p w14:paraId="1BBFC0C0" w14:textId="77777777" w:rsidR="00AC06EE" w:rsidRDefault="00AC06EE" w:rsidP="00D031B1"/>
        </w:tc>
      </w:tr>
      <w:tr w:rsidR="00AC06EE" w14:paraId="7FCACA16" w14:textId="77777777" w:rsidTr="00D031B1">
        <w:trPr>
          <w:trHeight w:val="300"/>
          <w:tblHeader/>
        </w:trPr>
        <w:tc>
          <w:tcPr>
            <w:tcW w:w="3500" w:type="dxa"/>
            <w:vMerge/>
          </w:tcPr>
          <w:p w14:paraId="3BDD3292" w14:textId="77777777" w:rsidR="00AC06EE" w:rsidRDefault="00AC06EE" w:rsidP="00D031B1"/>
        </w:tc>
        <w:tc>
          <w:tcPr>
            <w:tcW w:w="1000" w:type="dxa"/>
          </w:tcPr>
          <w:p w14:paraId="2FE9D90A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14:paraId="393831D8" w14:textId="77777777" w:rsidR="00AC06EE" w:rsidRDefault="00AC06EE" w:rsidP="00D031B1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14:paraId="3BDD03CF" w14:textId="77777777" w:rsidR="00AC06EE" w:rsidRDefault="00AC06EE" w:rsidP="00D031B1"/>
        </w:tc>
        <w:tc>
          <w:tcPr>
            <w:tcW w:w="1850" w:type="dxa"/>
            <w:vMerge/>
          </w:tcPr>
          <w:p w14:paraId="28E7FBF6" w14:textId="77777777" w:rsidR="00AC06EE" w:rsidRDefault="00AC06EE" w:rsidP="00D031B1"/>
        </w:tc>
        <w:tc>
          <w:tcPr>
            <w:tcW w:w="1650" w:type="dxa"/>
            <w:vMerge/>
          </w:tcPr>
          <w:p w14:paraId="66B9C516" w14:textId="77777777" w:rsidR="00AC06EE" w:rsidRDefault="00AC06EE" w:rsidP="00D031B1"/>
        </w:tc>
      </w:tr>
      <w:tr w:rsidR="00AC06EE" w14:paraId="0E9FC407" w14:textId="77777777" w:rsidTr="00D031B1">
        <w:trPr>
          <w:trHeight w:val="500"/>
        </w:trPr>
        <w:tc>
          <w:tcPr>
            <w:tcW w:w="3500" w:type="dxa"/>
          </w:tcPr>
          <w:p w14:paraId="21B799D1" w14:textId="77777777" w:rsidR="00AC06EE" w:rsidRDefault="00AC06EE" w:rsidP="006A61F4">
            <w:pPr>
              <w:pStyle w:val="leftspacing0"/>
            </w:pPr>
            <w:r>
              <w:rPr>
                <w:rStyle w:val="font11bold"/>
              </w:rPr>
              <w:t xml:space="preserve">Раздел 1. </w:t>
            </w:r>
            <w:r w:rsidR="00311BEA" w:rsidRPr="00311BEA">
              <w:rPr>
                <w:b/>
                <w:bCs/>
                <w:sz w:val="22"/>
                <w:szCs w:val="22"/>
              </w:rPr>
              <w:t>Концепции и модели системы непрерывного образования</w:t>
            </w:r>
          </w:p>
        </w:tc>
        <w:tc>
          <w:tcPr>
            <w:tcW w:w="1000" w:type="dxa"/>
          </w:tcPr>
          <w:p w14:paraId="1B94A917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312799BE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</w:tcPr>
          <w:p w14:paraId="5741E550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14:paraId="16071F5B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14:paraId="2A4AB21D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AC06EE" w14:paraId="03B52D0F" w14:textId="77777777" w:rsidTr="00D031B1">
        <w:trPr>
          <w:trHeight w:val="500"/>
        </w:trPr>
        <w:tc>
          <w:tcPr>
            <w:tcW w:w="3500" w:type="dxa"/>
          </w:tcPr>
          <w:p w14:paraId="222FEA94" w14:textId="77777777" w:rsidR="00AC06EE" w:rsidRDefault="00AC06EE" w:rsidP="006A61F4">
            <w:pPr>
              <w:pStyle w:val="leftspacing0"/>
            </w:pPr>
            <w:r>
              <w:rPr>
                <w:rStyle w:val="font11bold"/>
              </w:rPr>
              <w:t xml:space="preserve">Раздел 2. </w:t>
            </w:r>
            <w:r w:rsidR="00311BEA" w:rsidRPr="00311BEA">
              <w:rPr>
                <w:b/>
                <w:bCs/>
                <w:sz w:val="22"/>
                <w:szCs w:val="22"/>
              </w:rPr>
              <w:t>Уровни и содержание непрерывного образования</w:t>
            </w:r>
          </w:p>
        </w:tc>
        <w:tc>
          <w:tcPr>
            <w:tcW w:w="1000" w:type="dxa"/>
          </w:tcPr>
          <w:p w14:paraId="234705C9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14:paraId="76B5B793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14:paraId="34506E26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14:paraId="0C9E8971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850" w:type="dxa"/>
          </w:tcPr>
          <w:p w14:paraId="390B5B2A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AC06EE" w14:paraId="109FABB0" w14:textId="77777777" w:rsidTr="00D031B1">
        <w:trPr>
          <w:trHeight w:val="300"/>
        </w:trPr>
        <w:tc>
          <w:tcPr>
            <w:tcW w:w="4500" w:type="dxa"/>
          </w:tcPr>
          <w:p w14:paraId="588E40E9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14:paraId="645D07C7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14:paraId="60005507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50" w:type="dxa"/>
          </w:tcPr>
          <w:p w14:paraId="07CAD16D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14:paraId="0AD0FAF3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110</w:t>
            </w:r>
          </w:p>
        </w:tc>
        <w:tc>
          <w:tcPr>
            <w:tcW w:w="1850" w:type="dxa"/>
          </w:tcPr>
          <w:p w14:paraId="0E37E02C" w14:textId="77777777" w:rsidR="00AC06EE" w:rsidRDefault="00AC06EE" w:rsidP="00D031B1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14:paraId="588A3F26" w14:textId="77777777" w:rsidR="00AC06EE" w:rsidRDefault="00AC06EE" w:rsidP="00AC06EE">
      <w:pPr>
        <w:pStyle w:val="centerspacing01"/>
        <w:rPr>
          <w:rStyle w:val="font12"/>
        </w:rPr>
      </w:pPr>
    </w:p>
    <w:p w14:paraId="4AA58832" w14:textId="77777777" w:rsidR="00AC06EE" w:rsidRDefault="00AC06EE" w:rsidP="00AC06EE">
      <w:pPr>
        <w:pStyle w:val="4"/>
      </w:pPr>
      <w:r>
        <w:t>5.2. Методы обучения</w:t>
      </w:r>
    </w:p>
    <w:p w14:paraId="4B66B583" w14:textId="77777777" w:rsidR="00AC06EE" w:rsidRDefault="00AC06EE" w:rsidP="00AC06EE">
      <w:pPr>
        <w:pStyle w:val="justifyspacing01indent"/>
      </w:pPr>
      <w:r>
        <w:rPr>
          <w:rStyle w:val="font12"/>
        </w:rPr>
        <w:t xml:space="preserve">Традиционные (рассказ, объяснение, комментирование произведений,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применяется обсуждение проблемных вопросов, анализ видеосюжетов, художественных и документальных фильмов, тематических презентаций. Интерактивные </w:t>
      </w:r>
      <w:r>
        <w:rPr>
          <w:rStyle w:val="font12"/>
        </w:rPr>
        <w:lastRenderedPageBreak/>
        <w:t xml:space="preserve">технологии (проблемное обучение, групповые дискуссии, защита презентаций, игры, конкурсы презентаций, творческие задания). </w:t>
      </w:r>
    </w:p>
    <w:p w14:paraId="3E4E4A24" w14:textId="77777777" w:rsidR="00AC06EE" w:rsidRDefault="00AC06EE" w:rsidP="00AC06EE">
      <w:pPr>
        <w:pStyle w:val="3"/>
      </w:pPr>
      <w:r>
        <w:t>6. Технологическая карта дисциплины</w:t>
      </w:r>
    </w:p>
    <w:p w14:paraId="5C7F21F7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i/>
          <w:color w:val="000000"/>
        </w:rPr>
      </w:pPr>
      <w:r w:rsidRPr="005A7E4B">
        <w:rPr>
          <w:i/>
          <w:color w:val="000000"/>
        </w:rPr>
        <w:t>Рейтинг-план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0"/>
        <w:gridCol w:w="1701"/>
        <w:gridCol w:w="1559"/>
        <w:gridCol w:w="992"/>
        <w:gridCol w:w="992"/>
        <w:gridCol w:w="851"/>
        <w:gridCol w:w="1304"/>
      </w:tblGrid>
      <w:tr w:rsidR="00AC06EE" w:rsidRPr="005A7E4B" w14:paraId="66CADAAA" w14:textId="77777777" w:rsidTr="00D031B1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E73C" w14:textId="77777777" w:rsidR="00AC06EE" w:rsidRPr="005A7E4B" w:rsidRDefault="00AC06EE" w:rsidP="00D031B1">
            <w:pPr>
              <w:spacing w:after="0" w:line="240" w:lineRule="auto"/>
            </w:pPr>
            <w:r w:rsidRPr="005A7E4B">
              <w:t>№</w:t>
            </w:r>
          </w:p>
          <w:p w14:paraId="7F21AEDA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п/п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B07" w14:textId="77777777" w:rsidR="00AC06EE" w:rsidRPr="005A7E4B" w:rsidRDefault="00AC06EE" w:rsidP="00D031B1">
            <w:pPr>
              <w:spacing w:after="0" w:line="240" w:lineRule="auto"/>
            </w:pPr>
            <w:r w:rsidRPr="005A7E4B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2DF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Виды учебной деятельности</w:t>
            </w:r>
          </w:p>
          <w:p w14:paraId="5B916AFE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523" w14:textId="77777777" w:rsidR="00AC06EE" w:rsidRPr="005A7E4B" w:rsidRDefault="00AC06EE" w:rsidP="00D031B1">
            <w:pPr>
              <w:spacing w:after="0" w:line="240" w:lineRule="auto"/>
            </w:pPr>
            <w:r w:rsidRPr="005A7E4B"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B03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Балл</w:t>
            </w:r>
          </w:p>
          <w:p w14:paraId="26CE0020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за кон-кретное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3E4" w14:textId="77777777" w:rsidR="00AC06EE" w:rsidRPr="005A7E4B" w:rsidRDefault="00AC06EE" w:rsidP="00D031B1">
            <w:pPr>
              <w:spacing w:after="0" w:line="240" w:lineRule="auto"/>
            </w:pPr>
            <w:r w:rsidRPr="005A7E4B">
              <w:t>Число</w:t>
            </w:r>
          </w:p>
          <w:p w14:paraId="1C873A9F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заданий за семестр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29B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Баллы</w:t>
            </w:r>
          </w:p>
        </w:tc>
      </w:tr>
      <w:tr w:rsidR="00AC06EE" w:rsidRPr="005A7E4B" w14:paraId="3F8181A0" w14:textId="77777777" w:rsidTr="00D031B1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9B1B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0B23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1DA0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9C8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6283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01CD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084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Мин.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6E2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Макс.</w:t>
            </w:r>
          </w:p>
        </w:tc>
      </w:tr>
      <w:tr w:rsidR="00AC06EE" w:rsidRPr="005A7E4B" w14:paraId="27FC2864" w14:textId="77777777" w:rsidTr="00D031B1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6A4F9" w14:textId="77777777" w:rsidR="00AC06EE" w:rsidRPr="005A7E4B" w:rsidRDefault="00AC06EE" w:rsidP="00D031B1">
            <w:pPr>
              <w:spacing w:after="0" w:line="240" w:lineRule="auto"/>
            </w:pPr>
            <w:r w:rsidRPr="005A7E4B"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3DA19" w14:textId="77777777" w:rsidR="00AC06EE" w:rsidRPr="005A7E4B" w:rsidRDefault="00AC06EE" w:rsidP="00D031B1">
            <w:pPr>
              <w:spacing w:after="0" w:line="240" w:lineRule="auto"/>
              <w:rPr>
                <w:b/>
              </w:rPr>
            </w:pPr>
            <w:r w:rsidRPr="005A7E4B">
              <w:rPr>
                <w:b/>
              </w:rPr>
              <w:t>ОР.1.2.1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AB4E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7FB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E50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CB9" w14:textId="77777777" w:rsidR="00AC06EE" w:rsidRPr="005A7E4B" w:rsidRDefault="00AC06EE" w:rsidP="00D031B1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786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0DD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10</w:t>
            </w:r>
          </w:p>
        </w:tc>
      </w:tr>
      <w:tr w:rsidR="00AC06EE" w:rsidRPr="005A7E4B" w14:paraId="2BBDF02B" w14:textId="77777777" w:rsidTr="00D031B1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65075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960F5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9A5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557B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4804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B6B8" w14:textId="77777777" w:rsidR="00AC06EE" w:rsidRPr="005A7E4B" w:rsidRDefault="00AC06EE" w:rsidP="00D031B1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EAA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D9D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40</w:t>
            </w:r>
          </w:p>
        </w:tc>
      </w:tr>
      <w:tr w:rsidR="00AC06EE" w:rsidRPr="005A7E4B" w14:paraId="53BC08E0" w14:textId="77777777" w:rsidTr="00D031B1">
        <w:trPr>
          <w:trHeight w:val="63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37D2F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64C90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E01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992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D85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12-20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C19" w14:textId="77777777" w:rsidR="00AC06EE" w:rsidRPr="005A7E4B" w:rsidRDefault="00AC06EE" w:rsidP="00D031B1">
            <w:pPr>
              <w:spacing w:after="0" w:line="240" w:lineRule="auto"/>
              <w:jc w:val="center"/>
              <w:rPr>
                <w:color w:val="000000"/>
              </w:rPr>
            </w:pPr>
            <w:r w:rsidRPr="005A7E4B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A65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2131" w14:textId="77777777" w:rsidR="00AC06EE" w:rsidRPr="005A7E4B" w:rsidRDefault="00AC06EE" w:rsidP="00D031B1">
            <w:pPr>
              <w:spacing w:after="0" w:line="240" w:lineRule="auto"/>
              <w:rPr>
                <w:color w:val="000000"/>
              </w:rPr>
            </w:pPr>
            <w:r w:rsidRPr="005A7E4B">
              <w:rPr>
                <w:color w:val="000000"/>
              </w:rPr>
              <w:t>40</w:t>
            </w:r>
          </w:p>
        </w:tc>
      </w:tr>
      <w:tr w:rsidR="00AC06EE" w:rsidRPr="005A7E4B" w14:paraId="2F18AB4E" w14:textId="77777777" w:rsidTr="00D031B1">
        <w:trPr>
          <w:trHeight w:val="567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D5C6D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FC6BE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85EB0" w14:textId="77777777" w:rsidR="00AC06EE" w:rsidRPr="005A7E4B" w:rsidRDefault="00AC06EE" w:rsidP="00D031B1">
            <w:pPr>
              <w:spacing w:after="0" w:line="240" w:lineRule="auto"/>
            </w:pPr>
            <w:r w:rsidRPr="005A7E4B"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53C7D" w14:textId="77777777" w:rsidR="00AC06EE" w:rsidRPr="005A7E4B" w:rsidRDefault="00AC06EE" w:rsidP="00D031B1">
            <w:pPr>
              <w:spacing w:after="0" w:line="240" w:lineRule="auto"/>
            </w:pPr>
            <w:r w:rsidRPr="005A7E4B"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43E0" w14:textId="77777777" w:rsidR="00AC06EE" w:rsidRPr="005A7E4B" w:rsidRDefault="00AC06EE" w:rsidP="00D031B1">
            <w:pPr>
              <w:spacing w:after="0" w:line="240" w:lineRule="auto"/>
            </w:pPr>
            <w:r w:rsidRPr="005A7E4B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ED89E" w14:textId="77777777" w:rsidR="00AC06EE" w:rsidRPr="005A7E4B" w:rsidRDefault="00AC06EE" w:rsidP="00D031B1">
            <w:pPr>
              <w:spacing w:after="0" w:line="240" w:lineRule="auto"/>
              <w:jc w:val="center"/>
            </w:pPr>
            <w:r w:rsidRPr="005A7E4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902FC" w14:textId="77777777" w:rsidR="00AC06EE" w:rsidRPr="005A7E4B" w:rsidRDefault="00AC06EE" w:rsidP="00D031B1">
            <w:pPr>
              <w:spacing w:after="0" w:line="240" w:lineRule="auto"/>
            </w:pPr>
            <w:r w:rsidRPr="005A7E4B"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4525E" w14:textId="77777777" w:rsidR="00AC06EE" w:rsidRPr="005A7E4B" w:rsidRDefault="00AC06EE" w:rsidP="00D031B1">
            <w:pPr>
              <w:spacing w:after="0" w:line="240" w:lineRule="auto"/>
            </w:pPr>
            <w:r w:rsidRPr="005A7E4B">
              <w:t>10</w:t>
            </w:r>
          </w:p>
        </w:tc>
      </w:tr>
      <w:tr w:rsidR="00AC06EE" w:rsidRPr="005A7E4B" w14:paraId="63DC1D3B" w14:textId="77777777" w:rsidTr="00D031B1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9EE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AF2" w14:textId="77777777" w:rsidR="00AC06EE" w:rsidRPr="005A7E4B" w:rsidRDefault="00AC06EE" w:rsidP="00D031B1">
            <w:pPr>
              <w:spacing w:after="0" w:line="240" w:lineRule="auto"/>
            </w:pPr>
            <w:r w:rsidRPr="005A7E4B"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DCD" w14:textId="77777777" w:rsidR="00AC06EE" w:rsidRPr="005A7E4B" w:rsidRDefault="00AC06EE" w:rsidP="00D031B1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CEC" w14:textId="77777777" w:rsidR="00AC06EE" w:rsidRPr="005A7E4B" w:rsidRDefault="00AC06EE" w:rsidP="00D031B1">
            <w:pPr>
              <w:spacing w:after="0" w:line="240" w:lineRule="auto"/>
            </w:pPr>
            <w:r w:rsidRPr="005A7E4B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690" w14:textId="77777777" w:rsidR="00AC06EE" w:rsidRPr="005A7E4B" w:rsidRDefault="00AC06EE" w:rsidP="00D031B1">
            <w:pPr>
              <w:spacing w:after="0" w:line="240" w:lineRule="auto"/>
            </w:pPr>
            <w:r w:rsidRPr="005A7E4B"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3AD" w14:textId="77777777" w:rsidR="00AC06EE" w:rsidRPr="005A7E4B" w:rsidRDefault="00AC06EE" w:rsidP="00D031B1">
            <w:pPr>
              <w:spacing w:after="0" w:line="240" w:lineRule="auto"/>
            </w:pPr>
            <w:r w:rsidRPr="005A7E4B">
              <w:t>100</w:t>
            </w:r>
          </w:p>
        </w:tc>
      </w:tr>
    </w:tbl>
    <w:p w14:paraId="0E5A442B" w14:textId="77777777" w:rsidR="00AC06EE" w:rsidRPr="005A7E4B" w:rsidRDefault="00AC06EE" w:rsidP="00AC06EE">
      <w:pPr>
        <w:spacing w:after="0" w:line="276" w:lineRule="auto"/>
        <w:rPr>
          <w:u w:val="single"/>
        </w:rPr>
      </w:pPr>
    </w:p>
    <w:p w14:paraId="37F5D008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6C3A9566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color w:val="000000"/>
          <w:sz w:val="28"/>
          <w:szCs w:val="28"/>
        </w:rPr>
      </w:pPr>
    </w:p>
    <w:p w14:paraId="1E8269BC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rPr>
          <w:color w:val="000000"/>
        </w:rPr>
      </w:pPr>
      <w:r w:rsidRPr="005A7E4B">
        <w:rPr>
          <w:b/>
          <w:color w:val="000000"/>
        </w:rPr>
        <w:t>7. Учебно-методическое и информационное обеспечение дисциплины</w:t>
      </w:r>
    </w:p>
    <w:p w14:paraId="0C1F188F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</w:pPr>
      <w:r w:rsidRPr="005A7E4B">
        <w:rPr>
          <w:i/>
        </w:rPr>
        <w:t>7.1. Основная литература</w:t>
      </w:r>
    </w:p>
    <w:p w14:paraId="1FFDCF76" w14:textId="77777777" w:rsidR="00AC06EE" w:rsidRDefault="00AC06EE" w:rsidP="00AC06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  <w:r w:rsidRPr="005A7E4B">
        <w:rPr>
          <w:rFonts w:eastAsia="Arial"/>
        </w:rPr>
        <w:t>Мандель, Б.Р. Андрагогика: история и современность, теория и практика : учебное пособие для обучающихся в магистратуре / Б.Р. Мандель. - Москва ; Берлин : Директ-Медиа, 2017. - 413 с. : ил., табл. - Библиогр. в кн. - ISBN 978-5-4475-9364-3 ; То же [Электронный ресурс]. - URL: http://biblioclub.ru/index.php?page=book&amp;id=471188 (17.05.2017)</w:t>
      </w:r>
    </w:p>
    <w:p w14:paraId="670CAD78" w14:textId="77777777" w:rsidR="00AC06EE" w:rsidRPr="005A7E4B" w:rsidRDefault="00AC06EE" w:rsidP="00AC06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jc w:val="both"/>
      </w:pPr>
      <w:r w:rsidRPr="005A7E4B">
        <w:t>Сафонцев, С.А. Эффективные образовательные технологии : учебное пособие / С.А. Сафонцев, Н.Ю. Сафонцева ; Министерство образования и науки РФ, Южный федеральный университет, Академия психологии и педагогики. - Ростов-на-Дону : Издательство Южного федерального университета, 2016. - 55 с. : схем., табл. - Библиогр. в кн. - ISBN 978-5-9275-1993-4 ; То же [Электронный ресурс]. - URL: http://biblioclub.ru/index.php?page=book&amp;id=493298 (17.05.2017).</w:t>
      </w:r>
    </w:p>
    <w:p w14:paraId="6C67B8FF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</w:p>
    <w:p w14:paraId="6230F7C2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center" w:pos="4677"/>
          <w:tab w:val="right" w:pos="9355"/>
        </w:tabs>
        <w:spacing w:after="0" w:line="240" w:lineRule="auto"/>
        <w:ind w:firstLine="567"/>
        <w:jc w:val="both"/>
        <w:rPr>
          <w:i/>
          <w:color w:val="000000"/>
        </w:rPr>
      </w:pPr>
      <w:r w:rsidRPr="005A7E4B">
        <w:rPr>
          <w:i/>
          <w:color w:val="000000"/>
        </w:rPr>
        <w:t>7.2. Дополнительная литература:</w:t>
      </w:r>
    </w:p>
    <w:p w14:paraId="0B9DC7B0" w14:textId="77777777" w:rsidR="00AC06EE" w:rsidRPr="005A7E4B" w:rsidRDefault="00AC06EE" w:rsidP="00AC06EE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  <w:rPr>
          <w:rFonts w:eastAsia="Arial"/>
          <w:lang w:val="en-US"/>
        </w:rPr>
      </w:pPr>
      <w:r w:rsidRPr="005A7E4B">
        <w:rPr>
          <w:rFonts w:eastAsia="Arial"/>
        </w:rPr>
        <w:t xml:space="preserve">Змеёв, С.И. Андрагогика: основы теории, истории и технологии обучения взрослых. </w:t>
      </w:r>
      <w:r w:rsidRPr="005A7E4B">
        <w:rPr>
          <w:rFonts w:eastAsia="Arial"/>
          <w:lang w:val="en-US"/>
        </w:rPr>
        <w:t xml:space="preserve">Andragogy: Foundations of Theory, History and Technology / </w:t>
      </w:r>
      <w:r w:rsidRPr="005A7E4B">
        <w:rPr>
          <w:rFonts w:eastAsia="Arial"/>
        </w:rPr>
        <w:t>С</w:t>
      </w:r>
      <w:r w:rsidRPr="005A7E4B">
        <w:rPr>
          <w:rFonts w:eastAsia="Arial"/>
          <w:lang w:val="en-US"/>
        </w:rPr>
        <w:t>.</w:t>
      </w:r>
      <w:r w:rsidRPr="005A7E4B">
        <w:rPr>
          <w:rFonts w:eastAsia="Arial"/>
        </w:rPr>
        <w:t>И</w:t>
      </w:r>
      <w:r w:rsidRPr="005A7E4B">
        <w:rPr>
          <w:rFonts w:eastAsia="Arial"/>
          <w:lang w:val="en-US"/>
        </w:rPr>
        <w:t xml:space="preserve">. </w:t>
      </w:r>
      <w:r w:rsidRPr="005A7E4B">
        <w:rPr>
          <w:rFonts w:eastAsia="Arial"/>
        </w:rPr>
        <w:t>Змеёв</w:t>
      </w:r>
      <w:r w:rsidRPr="005A7E4B">
        <w:rPr>
          <w:rFonts w:eastAsia="Arial"/>
          <w:lang w:val="en-US"/>
        </w:rPr>
        <w:t xml:space="preserve">. - </w:t>
      </w:r>
      <w:r w:rsidRPr="005A7E4B">
        <w:rPr>
          <w:rFonts w:eastAsia="Arial"/>
        </w:rPr>
        <w:t>Москва</w:t>
      </w:r>
      <w:r w:rsidRPr="005A7E4B">
        <w:rPr>
          <w:rFonts w:eastAsia="Arial"/>
          <w:lang w:val="en-US"/>
        </w:rPr>
        <w:t xml:space="preserve"> : </w:t>
      </w:r>
      <w:r w:rsidRPr="005A7E4B">
        <w:rPr>
          <w:rFonts w:eastAsia="Arial"/>
        </w:rPr>
        <w:t>ПЕР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СЭ</w:t>
      </w:r>
      <w:r w:rsidRPr="005A7E4B">
        <w:rPr>
          <w:rFonts w:eastAsia="Arial"/>
          <w:lang w:val="en-US"/>
        </w:rPr>
        <w:t xml:space="preserve">, 2007. - 272 </w:t>
      </w:r>
      <w:r w:rsidRPr="005A7E4B">
        <w:rPr>
          <w:rFonts w:eastAsia="Arial"/>
        </w:rPr>
        <w:t>с</w:t>
      </w:r>
      <w:r w:rsidRPr="005A7E4B">
        <w:rPr>
          <w:rFonts w:eastAsia="Arial"/>
          <w:lang w:val="en-US"/>
        </w:rPr>
        <w:t xml:space="preserve">. - ISBN 5-98549-0220 ; </w:t>
      </w:r>
      <w:r w:rsidRPr="005A7E4B">
        <w:rPr>
          <w:rFonts w:eastAsia="Arial"/>
        </w:rPr>
        <w:t>То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же</w:t>
      </w:r>
      <w:r w:rsidRPr="005A7E4B">
        <w:rPr>
          <w:rFonts w:eastAsia="Arial"/>
          <w:lang w:val="en-US"/>
        </w:rPr>
        <w:t xml:space="preserve"> [</w:t>
      </w:r>
      <w:r w:rsidRPr="005A7E4B">
        <w:rPr>
          <w:rFonts w:eastAsia="Arial"/>
        </w:rPr>
        <w:t>Электронный</w:t>
      </w:r>
      <w:r w:rsidRPr="005A7E4B">
        <w:rPr>
          <w:rFonts w:eastAsia="Arial"/>
          <w:lang w:val="en-US"/>
        </w:rPr>
        <w:t xml:space="preserve"> </w:t>
      </w:r>
      <w:r w:rsidRPr="005A7E4B">
        <w:rPr>
          <w:rFonts w:eastAsia="Arial"/>
        </w:rPr>
        <w:t>ресурс</w:t>
      </w:r>
      <w:r w:rsidRPr="005A7E4B">
        <w:rPr>
          <w:rFonts w:eastAsia="Arial"/>
          <w:lang w:val="en-US"/>
        </w:rPr>
        <w:t xml:space="preserve">]. - URL: http://biblioclub.ru/index.php?page=book&amp;id=233526 (17.05.2017). </w:t>
      </w:r>
    </w:p>
    <w:p w14:paraId="3F02683B" w14:textId="77777777" w:rsidR="00AC06EE" w:rsidRPr="005A7E4B" w:rsidRDefault="00AC06EE" w:rsidP="00AC06EE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</w:pPr>
      <w:r w:rsidRPr="005A7E4B">
        <w:rPr>
          <w:rFonts w:eastAsia="Arial"/>
        </w:rPr>
        <w:t>Егоров Геннадий, свящ., Личностное и профессиональное развитие взрослого человека в пространстве образования: теория и практика : монография /  Егоров Геннадий, свящ., Т.В. Меланина ; науч. ред. Т.В. Склярова ; Православный Свято-Тихоновский гуманитарный университет. - Москва : Издательство ПСТГУ, 2013. - 116 с. - Библиогр.: с. 104-112 - ISBN 978-5-7429-0744-2 ; То же [Электронный ресурс]. - URL: http://biblioclub.ru/index.php?page=book&amp;id=256977 (17.05.2017)</w:t>
      </w:r>
    </w:p>
    <w:p w14:paraId="5A65693D" w14:textId="77777777" w:rsidR="00AC06EE" w:rsidRPr="005A7E4B" w:rsidRDefault="00AC06EE" w:rsidP="00AC06EE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67"/>
        <w:jc w:val="both"/>
      </w:pPr>
      <w:r w:rsidRPr="005A7E4B">
        <w:rPr>
          <w:rFonts w:eastAsia="Arial"/>
        </w:rPr>
        <w:lastRenderedPageBreak/>
        <w:t xml:space="preserve">Самойлов, В.Д. Андрогогические основы педагогики и психологии в системе высшего образования России : учебник / В.Д. Самойлов. - Москва : Юнити-Дана, 2015. - 295 с. : схем., табл. - Библиогр.: с. 257-263 - ISBN 978-5-238-02747-0 ; То же [Электронный ресурс]. - URL: http://biblioclub.ru/index.php?page=book&amp;id=426671 (17.05.2017). </w:t>
      </w:r>
    </w:p>
    <w:p w14:paraId="7F831FC6" w14:textId="77777777" w:rsidR="00AC06EE" w:rsidRPr="005A7E4B" w:rsidRDefault="00AC06EE" w:rsidP="00AC06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eastAsia="Arial"/>
        </w:rPr>
      </w:pPr>
      <w:r w:rsidRPr="005A7E4B">
        <w:rPr>
          <w:rFonts w:eastAsia="Arial"/>
        </w:rPr>
        <w:t>Громкова, М.Т. Андрагогика: теория и практика образования взрослых : учебное пособие / М.Т. Громкова. - Москва : Юнити-Дана, 2015. - 496 с. - (Высшее профессиональное образование: Педагогика). - Библиогр. в кн. - ISBN 5-238-00823-6 ; То же [Электронный ресурс]. - URL: http://biblioclub.ru/index.php?page=book&amp;id=115183 (17.05.2017).</w:t>
      </w:r>
    </w:p>
    <w:p w14:paraId="6466EE3B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  <w:r w:rsidRPr="005A7E4B">
        <w:rPr>
          <w:i/>
          <w:color w:val="000000"/>
        </w:rPr>
        <w:t xml:space="preserve">7.3. Перечень  учебно-методического обеспечения для самостоятельной работы обучающихся по дисциплине </w:t>
      </w:r>
    </w:p>
    <w:p w14:paraId="5BCE3EA6" w14:textId="77777777" w:rsidR="00AC06EE" w:rsidRPr="005A7E4B" w:rsidRDefault="00AC06EE" w:rsidP="00AC06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240" w:lineRule="auto"/>
        <w:ind w:firstLine="567"/>
        <w:jc w:val="both"/>
      </w:pPr>
      <w:r w:rsidRPr="005A7E4B">
        <w:t>Майстренко, А.В. Информационные технологии в науке, образовании и инженерной практике : учебное пособие / А.В. Майстренко, Н.В. 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- 97 с. : ил. - Библиогр. в кн. ; То же [Электронный ресурс]. - URL: http://biblioclub.ru/index.php?page=book&amp;id=277993 (17.05.2017).</w:t>
      </w:r>
    </w:p>
    <w:p w14:paraId="124651C1" w14:textId="77777777" w:rsidR="00AC06EE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i/>
          <w:color w:val="000000"/>
        </w:rPr>
      </w:pPr>
    </w:p>
    <w:p w14:paraId="2EBB1EB9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  <w:r w:rsidRPr="005A7E4B">
        <w:rPr>
          <w:i/>
          <w:color w:val="000000"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14:paraId="5B966F3B" w14:textId="77777777" w:rsidR="00AC06EE" w:rsidRPr="005A7E4B" w:rsidRDefault="00AC06EE" w:rsidP="00AC06E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color w:val="000000"/>
        </w:rPr>
      </w:pPr>
      <w:r w:rsidRPr="005A7E4B">
        <w:rPr>
          <w:color w:val="000000"/>
        </w:rPr>
        <w:t xml:space="preserve">История педагогики и образования /Под ред. А.И. Пискунова Режим доступа: </w:t>
      </w:r>
      <w:hyperlink r:id="rId13">
        <w:r w:rsidRPr="005A7E4B">
          <w:rPr>
            <w:color w:val="0000FF"/>
            <w:u w:val="single"/>
          </w:rPr>
          <w:t>http://www.pedagogov.net/files/books/Piskunov_ipo.pdf</w:t>
        </w:r>
      </w:hyperlink>
    </w:p>
    <w:p w14:paraId="353603F9" w14:textId="77777777" w:rsidR="00AC06EE" w:rsidRPr="005A7E4B" w:rsidRDefault="00AC06EE" w:rsidP="00AC06E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color w:val="000000"/>
        </w:rPr>
      </w:pPr>
      <w:r w:rsidRPr="005A7E4B">
        <w:rPr>
          <w:color w:val="000000"/>
        </w:rPr>
        <w:t xml:space="preserve">История педагогики и образования А.И. Попов Режим доступа: </w:t>
      </w:r>
      <w:hyperlink r:id="rId14">
        <w:r w:rsidRPr="005A7E4B">
          <w:rPr>
            <w:color w:val="0000FF"/>
            <w:u w:val="single"/>
          </w:rPr>
          <w:t>http://www.academia-moscow.ru/ftp_share/_books/fragments/fragment_15991.pdf</w:t>
        </w:r>
      </w:hyperlink>
      <w:r w:rsidRPr="005A7E4B">
        <w:rPr>
          <w:color w:val="000000"/>
        </w:rPr>
        <w:t xml:space="preserve"> </w:t>
      </w:r>
    </w:p>
    <w:p w14:paraId="7443439E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color w:val="000000"/>
        </w:rPr>
      </w:pPr>
    </w:p>
    <w:p w14:paraId="5385EE45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5A7E4B">
        <w:rPr>
          <w:b/>
          <w:color w:val="000000"/>
        </w:rPr>
        <w:t>8. Фонды оценочных средств</w:t>
      </w:r>
    </w:p>
    <w:p w14:paraId="5412C03B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5A7E4B">
        <w:rPr>
          <w:color w:val="000000"/>
        </w:rPr>
        <w:t>Фонд оценочных средств представлен в Приложении 1.</w:t>
      </w:r>
    </w:p>
    <w:p w14:paraId="6E65783D" w14:textId="77777777" w:rsidR="00AC06EE" w:rsidRPr="005A7E4B" w:rsidRDefault="00AC06EE" w:rsidP="00AC06EE">
      <w:pPr>
        <w:spacing w:after="0" w:line="240" w:lineRule="auto"/>
        <w:jc w:val="both"/>
        <w:outlineLvl w:val="2"/>
        <w:rPr>
          <w:b/>
          <w:bCs/>
        </w:rPr>
      </w:pPr>
      <w:r w:rsidRPr="005A7E4B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5C2B013" w14:textId="77777777" w:rsidR="00AC06EE" w:rsidRPr="005A7E4B" w:rsidRDefault="00AC06EE" w:rsidP="00AC06EE">
      <w:pPr>
        <w:spacing w:after="0" w:line="276" w:lineRule="auto"/>
        <w:jc w:val="both"/>
        <w:rPr>
          <w:bCs/>
          <w:i/>
        </w:rPr>
      </w:pPr>
      <w:r w:rsidRPr="005A7E4B">
        <w:rPr>
          <w:bCs/>
          <w:i/>
        </w:rPr>
        <w:t>9.1. Описание материально-технической базы</w:t>
      </w:r>
    </w:p>
    <w:p w14:paraId="58E9A2BD" w14:textId="77777777" w:rsidR="00AC06EE" w:rsidRPr="005A7E4B" w:rsidRDefault="00AC06EE" w:rsidP="00AC06EE">
      <w:pPr>
        <w:spacing w:after="0" w:line="276" w:lineRule="auto"/>
        <w:jc w:val="both"/>
        <w:rPr>
          <w:bCs/>
          <w:i/>
        </w:rPr>
      </w:pPr>
      <w:r w:rsidRPr="005A7E4B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161524B3" w14:textId="77777777" w:rsidR="00AC06EE" w:rsidRPr="005A7E4B" w:rsidRDefault="00AC06EE" w:rsidP="00AC06EE">
      <w:pPr>
        <w:autoSpaceDE w:val="0"/>
        <w:autoSpaceDN w:val="0"/>
        <w:adjustRightInd w:val="0"/>
        <w:spacing w:after="0" w:line="276" w:lineRule="auto"/>
        <w:jc w:val="both"/>
        <w:rPr>
          <w:bCs/>
        </w:rPr>
      </w:pPr>
      <w:r w:rsidRPr="005A7E4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D9A0E" w14:textId="77777777" w:rsidR="00AC06EE" w:rsidRPr="005A7E4B" w:rsidRDefault="00AC06EE" w:rsidP="00AC06EE">
      <w:pPr>
        <w:spacing w:after="0" w:line="276" w:lineRule="auto"/>
        <w:jc w:val="both"/>
      </w:pPr>
      <w:r w:rsidRPr="005A7E4B">
        <w:t>Информационные технологии: технология мультимедиа, Интернет-технология.</w:t>
      </w:r>
    </w:p>
    <w:p w14:paraId="247BD950" w14:textId="77777777" w:rsidR="00AC06EE" w:rsidRPr="005A7E4B" w:rsidRDefault="00AC06EE" w:rsidP="00AC06EE">
      <w:pPr>
        <w:spacing w:after="0" w:line="276" w:lineRule="auto"/>
        <w:jc w:val="both"/>
      </w:pPr>
      <w:r w:rsidRPr="005A7E4B">
        <w:t xml:space="preserve">Технические и электронные средства обучения и контроля знаний студентов: ЭУМК в системе </w:t>
      </w:r>
      <w:r w:rsidRPr="005A7E4B">
        <w:rPr>
          <w:lang w:val="en-US"/>
        </w:rPr>
        <w:t>Moodle</w:t>
      </w:r>
      <w:r w:rsidRPr="005A7E4B">
        <w:t xml:space="preserve">. </w:t>
      </w:r>
    </w:p>
    <w:p w14:paraId="3E4C9DD1" w14:textId="77777777" w:rsidR="00AC06EE" w:rsidRPr="005A7E4B" w:rsidRDefault="00AC06EE" w:rsidP="00AC06EE">
      <w:pPr>
        <w:spacing w:after="0" w:line="240" w:lineRule="auto"/>
        <w:jc w:val="both"/>
      </w:pPr>
      <w:r w:rsidRPr="005A7E4B">
        <w:t xml:space="preserve">Перечень программного обеспечения: Интернет браузер, "Пакет </w:t>
      </w:r>
      <w:r w:rsidRPr="005A7E4B">
        <w:rPr>
          <w:lang w:val="en-US"/>
        </w:rPr>
        <w:t>MS</w:t>
      </w:r>
      <w:r w:rsidRPr="005A7E4B">
        <w:t xml:space="preserve"> </w:t>
      </w:r>
      <w:r w:rsidRPr="005A7E4B">
        <w:rPr>
          <w:lang w:val="en-US"/>
        </w:rPr>
        <w:t>Office</w:t>
      </w:r>
      <w:r w:rsidRPr="005A7E4B">
        <w:t xml:space="preserve">",  </w:t>
      </w:r>
      <w:r w:rsidRPr="005A7E4B">
        <w:rPr>
          <w:lang w:val="en-US"/>
        </w:rPr>
        <w:t>Microsoft</w:t>
      </w:r>
      <w:r w:rsidRPr="005A7E4B">
        <w:t xml:space="preserve"> </w:t>
      </w:r>
      <w:r w:rsidRPr="005A7E4B">
        <w:rPr>
          <w:lang w:val="en-US"/>
        </w:rPr>
        <w:t>Office</w:t>
      </w:r>
      <w:r w:rsidRPr="005A7E4B">
        <w:t xml:space="preserve"> </w:t>
      </w:r>
      <w:r w:rsidRPr="005A7E4B">
        <w:rPr>
          <w:lang w:val="en-US"/>
        </w:rPr>
        <w:t>Project</w:t>
      </w:r>
      <w:r w:rsidRPr="005A7E4B">
        <w:t xml:space="preserve"> </w:t>
      </w:r>
      <w:r w:rsidRPr="005A7E4B">
        <w:rPr>
          <w:lang w:val="en-US"/>
        </w:rPr>
        <w:t>Professional</w:t>
      </w:r>
      <w:r w:rsidRPr="005A7E4B">
        <w:t xml:space="preserve">, </w:t>
      </w:r>
      <w:r w:rsidRPr="005A7E4B">
        <w:rPr>
          <w:lang w:val="en-US"/>
        </w:rPr>
        <w:t>LMS</w:t>
      </w:r>
      <w:r w:rsidRPr="005A7E4B">
        <w:t xml:space="preserve"> </w:t>
      </w:r>
      <w:r w:rsidRPr="005A7E4B">
        <w:rPr>
          <w:lang w:val="en-US"/>
        </w:rPr>
        <w:t>Moodle</w:t>
      </w:r>
      <w:r w:rsidRPr="005A7E4B">
        <w:t>.</w:t>
      </w:r>
    </w:p>
    <w:p w14:paraId="1C4F26E8" w14:textId="77777777" w:rsidR="00AC06EE" w:rsidRPr="005A7E4B" w:rsidRDefault="00AC06EE" w:rsidP="00AC0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3"/>
        <w:jc w:val="both"/>
        <w:rPr>
          <w:color w:val="000000"/>
        </w:rPr>
      </w:pPr>
    </w:p>
    <w:p w14:paraId="23944CCD" w14:textId="77777777" w:rsidR="00AC06EE" w:rsidRDefault="00AC06EE" w:rsidP="00AC06EE">
      <w:pPr>
        <w:pStyle w:val="justifyspacing01indent"/>
      </w:pPr>
    </w:p>
    <w:p w14:paraId="0B5328FF" w14:textId="77777777" w:rsidR="00AC06EE" w:rsidRPr="00AC06EE" w:rsidRDefault="00AC06EE" w:rsidP="00AC06EE">
      <w:pPr>
        <w:spacing w:after="0" w:line="360" w:lineRule="auto"/>
        <w:jc w:val="center"/>
      </w:pPr>
    </w:p>
    <w:p w14:paraId="10586DEB" w14:textId="77777777" w:rsidR="00641446" w:rsidRDefault="00295656">
      <w:pPr>
        <w:pStyle w:val="1"/>
      </w:pPr>
      <w:bookmarkStart w:id="129" w:name="_Toc163"/>
      <w:r>
        <w:t>6. ПРОГРАММЫ ПРАКТИК МОДУЛЯ</w:t>
      </w:r>
      <w:bookmarkEnd w:id="129"/>
    </w:p>
    <w:p w14:paraId="2B7D9B73" w14:textId="77777777" w:rsidR="00641446" w:rsidRDefault="00295656">
      <w:r>
        <w:br w:type="page"/>
      </w:r>
    </w:p>
    <w:p w14:paraId="0CC164C5" w14:textId="77777777" w:rsidR="00641446" w:rsidRDefault="00295656">
      <w:pPr>
        <w:pStyle w:val="1"/>
      </w:pPr>
      <w:bookmarkStart w:id="130" w:name="_Toc164"/>
      <w:r>
        <w:lastRenderedPageBreak/>
        <w:t>7. ПРОГРАММА ИТОГОВОЙ АТТЕСТАЦИИ</w:t>
      </w:r>
      <w:bookmarkEnd w:id="130"/>
    </w:p>
    <w:p w14:paraId="724392CF" w14:textId="77777777" w:rsidR="00641446" w:rsidRDefault="00641446">
      <w:pPr>
        <w:pStyle w:val="centerspacing0"/>
        <w:rPr>
          <w:rStyle w:val="font12"/>
        </w:rPr>
      </w:pPr>
    </w:p>
    <w:p w14:paraId="256406B6" w14:textId="77777777" w:rsidR="00641446" w:rsidRDefault="00295656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0962432C" w14:textId="77777777" w:rsidR="00641446" w:rsidRDefault="00641446">
      <w:pPr>
        <w:pStyle w:val="centerspacing0"/>
        <w:rPr>
          <w:rStyle w:val="font12"/>
        </w:rPr>
      </w:pPr>
    </w:p>
    <w:p w14:paraId="19B7944D" w14:textId="77777777" w:rsidR="00641446" w:rsidRDefault="00295656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14:paraId="32C112FC" w14:textId="77777777" w:rsidR="00641446" w:rsidRDefault="00295656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BC7638">
        <w:pict w14:anchorId="540BD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6pt;height:33pt;mso-position-horizontal:left;mso-position-horizontal-relative:char;mso-position-vertical:top">
            <v:imagedata r:id="rId15" o:title=""/>
          </v:shape>
        </w:pict>
      </w:r>
    </w:p>
    <w:p w14:paraId="34020C30" w14:textId="77777777" w:rsidR="00641446" w:rsidRDefault="00295656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14:paraId="4D9A6195" w14:textId="77777777" w:rsidR="00641446" w:rsidRDefault="00295656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14:paraId="369E6A4B" w14:textId="77777777" w:rsidR="00641446" w:rsidRDefault="00295656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14:paraId="76609EED" w14:textId="77777777" w:rsidR="00641446" w:rsidRDefault="00295656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14:paraId="73BDE893" w14:textId="77777777" w:rsidR="00641446" w:rsidRDefault="00295656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14:paraId="5790409E" w14:textId="77777777" w:rsidR="00641446" w:rsidRDefault="00295656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641446">
      <w:pgSz w:w="11905" w:h="16837"/>
      <w:pgMar w:top="1133" w:right="1133" w:bottom="1133" w:left="1133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1-06-29T12:48:00Z" w:initials="u">
    <w:p w14:paraId="27DD93D4" w14:textId="77777777" w:rsidR="00E22F47" w:rsidRDefault="00E22F47" w:rsidP="00E22F47">
      <w:pPr>
        <w:pStyle w:val="ae"/>
      </w:pPr>
      <w:r>
        <w:rPr>
          <w:rStyle w:val="ad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09:38:00Z" w:initials="u">
    <w:p w14:paraId="7A7CFF1C" w14:textId="77777777" w:rsidR="00E22F47" w:rsidRDefault="00E22F47" w:rsidP="00E22F47">
      <w:pPr>
        <w:pStyle w:val="ae"/>
      </w:pPr>
      <w:r>
        <w:rPr>
          <w:rStyle w:val="ad"/>
        </w:rPr>
        <w:annotationRef/>
      </w:r>
      <w:r>
        <w:t>Старая дата.</w:t>
      </w:r>
    </w:p>
    <w:p w14:paraId="2853BFDF" w14:textId="77777777" w:rsidR="00E22F47" w:rsidRDefault="00E22F47" w:rsidP="00E22F47">
      <w:pPr>
        <w:pStyle w:val="ae"/>
      </w:pPr>
      <w:r w:rsidRPr="004319C3">
        <w:rPr>
          <w:u w:val="single"/>
        </w:rPr>
        <w:t>Например:</w:t>
      </w:r>
      <w:r>
        <w:t xml:space="preserve"> «25» декабря 2019 г.</w:t>
      </w:r>
    </w:p>
  </w:comment>
  <w:comment w:id="2" w:author="Admin" w:date="2021-09-16T00:15:00Z" w:initials="A">
    <w:p w14:paraId="4468F4C3" w14:textId="0982B9AE" w:rsidR="00BA4FA0" w:rsidRDefault="00BA4FA0">
      <w:pPr>
        <w:pStyle w:val="ae"/>
      </w:pPr>
      <w:r>
        <w:rPr>
          <w:rStyle w:val="ad"/>
        </w:rPr>
        <w:annotationRef/>
      </w:r>
    </w:p>
  </w:comment>
  <w:comment w:id="3" w:author="user" w:date="2021-06-29T09:54:00Z" w:initials="u">
    <w:p w14:paraId="2FF49AAA" w14:textId="77777777" w:rsidR="00E22F47" w:rsidRDefault="00E22F47" w:rsidP="00E22F47">
      <w:pPr>
        <w:pStyle w:val="ae"/>
      </w:pPr>
      <w:r>
        <w:rPr>
          <w:rStyle w:val="ad"/>
        </w:rPr>
        <w:annotationRef/>
      </w:r>
      <w:r>
        <w:t>Тут тоже старый год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DD93D4" w15:done="0"/>
  <w15:commentEx w15:paraId="2853BFDF" w15:done="0"/>
  <w15:commentEx w15:paraId="4468F4C3" w15:paraIdParent="2853BFDF" w15:done="0"/>
  <w15:commentEx w15:paraId="2FF49AAA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214B9" w14:textId="77777777" w:rsidR="00D0070D" w:rsidRDefault="00D0070D">
      <w:pPr>
        <w:spacing w:after="0" w:line="240" w:lineRule="auto"/>
      </w:pPr>
      <w:r>
        <w:separator/>
      </w:r>
    </w:p>
  </w:endnote>
  <w:endnote w:type="continuationSeparator" w:id="0">
    <w:p w14:paraId="715475B9" w14:textId="77777777" w:rsidR="00D0070D" w:rsidRDefault="00D0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3F76A" w14:textId="77777777" w:rsidR="00967BB9" w:rsidRDefault="00967BB9" w:rsidP="00287EA5">
    <w:pPr>
      <w:pStyle w:val="rightspacing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6A3E5" w14:textId="77777777" w:rsidR="00D0070D" w:rsidRDefault="00D0070D">
      <w:pPr>
        <w:spacing w:after="0" w:line="240" w:lineRule="auto"/>
      </w:pPr>
      <w:r>
        <w:separator/>
      </w:r>
    </w:p>
  </w:footnote>
  <w:footnote w:type="continuationSeparator" w:id="0">
    <w:p w14:paraId="7C51D24E" w14:textId="77777777" w:rsidR="00D0070D" w:rsidRDefault="00D00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F1D31"/>
    <w:multiLevelType w:val="hybridMultilevel"/>
    <w:tmpl w:val="4F9C76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194024"/>
    <w:multiLevelType w:val="multilevel"/>
    <w:tmpl w:val="DD8A754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29F28BD"/>
    <w:multiLevelType w:val="multilevel"/>
    <w:tmpl w:val="40DEE588"/>
    <w:lvl w:ilvl="0">
      <w:start w:val="1"/>
      <w:numFmt w:val="decimal"/>
      <w:lvlText w:val="%1."/>
      <w:lvlJc w:val="left"/>
      <w:pPr>
        <w:ind w:left="99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1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3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5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7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9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1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3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53" w:hanging="180"/>
      </w:pPr>
      <w:rPr>
        <w:vertAlign w:val="baseline"/>
      </w:rPr>
    </w:lvl>
  </w:abstractNum>
  <w:abstractNum w:abstractNumId="3" w15:restartNumberingAfterBreak="0">
    <w:nsid w:val="35156956"/>
    <w:multiLevelType w:val="multilevel"/>
    <w:tmpl w:val="CD8C241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C63459"/>
    <w:multiLevelType w:val="multilevel"/>
    <w:tmpl w:val="FFEEF8C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41446"/>
    <w:rsid w:val="00084460"/>
    <w:rsid w:val="00092823"/>
    <w:rsid w:val="000A12D6"/>
    <w:rsid w:val="000A2007"/>
    <w:rsid w:val="000B1CF4"/>
    <w:rsid w:val="000B2557"/>
    <w:rsid w:val="000D064F"/>
    <w:rsid w:val="001238E5"/>
    <w:rsid w:val="00127FB0"/>
    <w:rsid w:val="001A73D6"/>
    <w:rsid w:val="0020557E"/>
    <w:rsid w:val="0021304A"/>
    <w:rsid w:val="00287EA5"/>
    <w:rsid w:val="00295656"/>
    <w:rsid w:val="00296B0F"/>
    <w:rsid w:val="002E08F7"/>
    <w:rsid w:val="002E2462"/>
    <w:rsid w:val="002E711E"/>
    <w:rsid w:val="002F42DC"/>
    <w:rsid w:val="00311BEA"/>
    <w:rsid w:val="00346AC0"/>
    <w:rsid w:val="003F4522"/>
    <w:rsid w:val="003F7CF8"/>
    <w:rsid w:val="00430C9C"/>
    <w:rsid w:val="00431597"/>
    <w:rsid w:val="00497F43"/>
    <w:rsid w:val="005A7E4B"/>
    <w:rsid w:val="005C12F3"/>
    <w:rsid w:val="006013CB"/>
    <w:rsid w:val="00615274"/>
    <w:rsid w:val="00641446"/>
    <w:rsid w:val="00661E9D"/>
    <w:rsid w:val="00671534"/>
    <w:rsid w:val="00676F86"/>
    <w:rsid w:val="006A0058"/>
    <w:rsid w:val="006A61F4"/>
    <w:rsid w:val="00711BCF"/>
    <w:rsid w:val="0072464E"/>
    <w:rsid w:val="0074212C"/>
    <w:rsid w:val="007440AD"/>
    <w:rsid w:val="00753F51"/>
    <w:rsid w:val="00754EE2"/>
    <w:rsid w:val="007D6628"/>
    <w:rsid w:val="007F21C3"/>
    <w:rsid w:val="00866212"/>
    <w:rsid w:val="008C6D40"/>
    <w:rsid w:val="00933BA4"/>
    <w:rsid w:val="00967BB9"/>
    <w:rsid w:val="009A17D4"/>
    <w:rsid w:val="009B4719"/>
    <w:rsid w:val="009E091E"/>
    <w:rsid w:val="00A25A8D"/>
    <w:rsid w:val="00A80A16"/>
    <w:rsid w:val="00A97339"/>
    <w:rsid w:val="00AB4C04"/>
    <w:rsid w:val="00AC06EE"/>
    <w:rsid w:val="00AF73E0"/>
    <w:rsid w:val="00B17728"/>
    <w:rsid w:val="00B743DB"/>
    <w:rsid w:val="00B81D1C"/>
    <w:rsid w:val="00B93EF2"/>
    <w:rsid w:val="00BA4FA0"/>
    <w:rsid w:val="00BA5789"/>
    <w:rsid w:val="00BC7638"/>
    <w:rsid w:val="00C161D2"/>
    <w:rsid w:val="00C73AE9"/>
    <w:rsid w:val="00C97C6C"/>
    <w:rsid w:val="00CD6D58"/>
    <w:rsid w:val="00D0070D"/>
    <w:rsid w:val="00D031B1"/>
    <w:rsid w:val="00D646E2"/>
    <w:rsid w:val="00E16170"/>
    <w:rsid w:val="00E22F47"/>
    <w:rsid w:val="00EF3BBE"/>
    <w:rsid w:val="00F23AF5"/>
    <w:rsid w:val="00F875F4"/>
    <w:rsid w:val="00FA6C16"/>
    <w:rsid w:val="00FB09C2"/>
    <w:rsid w:val="00FC2D43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FB71"/>
  <w15:docId w15:val="{1CFF8952-315E-432B-83A3-5A229733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E1617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13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304A"/>
    <w:rPr>
      <w:rFonts w:ascii="Segoe UI" w:hAnsi="Segoe UI" w:cs="Segoe UI"/>
      <w:sz w:val="18"/>
      <w:szCs w:val="18"/>
    </w:rPr>
  </w:style>
  <w:style w:type="paragraph" w:customStyle="1" w:styleId="10">
    <w:name w:val="Обычный1"/>
    <w:rsid w:val="00F23AF5"/>
    <w:pPr>
      <w:spacing w:after="0" w:line="240" w:lineRule="auto"/>
    </w:pPr>
    <w:rPr>
      <w:sz w:val="20"/>
      <w:szCs w:val="20"/>
    </w:rPr>
  </w:style>
  <w:style w:type="character" w:styleId="a8">
    <w:name w:val="Hyperlink"/>
    <w:uiPriority w:val="99"/>
    <w:unhideWhenUsed/>
    <w:rsid w:val="00F23AF5"/>
    <w:rPr>
      <w:color w:val="0000FF"/>
      <w:u w:val="single"/>
    </w:rPr>
  </w:style>
  <w:style w:type="table" w:customStyle="1" w:styleId="Table1">
    <w:name w:val="Table1"/>
    <w:uiPriority w:val="99"/>
    <w:rsid w:val="00AC06EE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9">
    <w:name w:val="header"/>
    <w:basedOn w:val="a"/>
    <w:link w:val="aa"/>
    <w:uiPriority w:val="99"/>
    <w:unhideWhenUsed/>
    <w:rsid w:val="00287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7EA5"/>
  </w:style>
  <w:style w:type="paragraph" w:styleId="ab">
    <w:name w:val="footer"/>
    <w:basedOn w:val="a"/>
    <w:link w:val="ac"/>
    <w:uiPriority w:val="99"/>
    <w:unhideWhenUsed/>
    <w:rsid w:val="00287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7EA5"/>
  </w:style>
  <w:style w:type="character" w:customStyle="1" w:styleId="a5">
    <w:name w:val="Абзац списка Знак"/>
    <w:link w:val="a4"/>
    <w:uiPriority w:val="34"/>
    <w:locked/>
    <w:rsid w:val="00E22F47"/>
  </w:style>
  <w:style w:type="character" w:styleId="ad">
    <w:name w:val="annotation reference"/>
    <w:basedOn w:val="a0"/>
    <w:uiPriority w:val="99"/>
    <w:semiHidden/>
    <w:unhideWhenUsed/>
    <w:rsid w:val="00E22F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22F47"/>
    <w:pPr>
      <w:spacing w:after="20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22F47"/>
    <w:rPr>
      <w:rFonts w:ascii="Calibri" w:eastAsia="Calibri" w:hAnsi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A4FA0"/>
    <w:pPr>
      <w:spacing w:after="16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A4FA0"/>
    <w:rPr>
      <w:rFonts w:ascii="Calibri" w:eastAsia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pedagogov.net/files/books/Piskunov_ipo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ftp_share/_books/fragments/fragment_15991.pdf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agogov.net/files/books/Piskunov_ipo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academia-moscow.ru/ftp_share/_books/fragments/fragment_1599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B0078-1644-4343-A55A-6D03BC9B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47</Pages>
  <Words>12451</Words>
  <Characters>70974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83259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Admin</cp:lastModifiedBy>
  <cp:revision>13</cp:revision>
  <cp:lastPrinted>2019-08-09T22:37:00Z</cp:lastPrinted>
  <dcterms:created xsi:type="dcterms:W3CDTF">2019-09-25T04:55:00Z</dcterms:created>
  <dcterms:modified xsi:type="dcterms:W3CDTF">2021-09-15T21:26:00Z</dcterms:modified>
</cp:coreProperties>
</file>